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78B" w:rsidRPr="00EE23E4" w:rsidRDefault="0098717A" w:rsidP="00C0478B">
      <w:pPr>
        <w:pStyle w:val="Title"/>
        <w:rPr>
          <w:i/>
        </w:rPr>
      </w:pPr>
      <w:r>
        <w:rPr>
          <w:i/>
        </w:rPr>
        <w:t>Toronto Journal of Theology</w:t>
      </w:r>
    </w:p>
    <w:p w:rsidR="00C0478B" w:rsidRPr="00355DA4" w:rsidRDefault="00C0478B" w:rsidP="00934EA7">
      <w:pPr>
        <w:pStyle w:val="Title"/>
        <w:tabs>
          <w:tab w:val="left" w:pos="8715"/>
        </w:tabs>
      </w:pPr>
      <w:r>
        <w:t>Book Review</w:t>
      </w:r>
      <w:r w:rsidRPr="00355DA4">
        <w:t xml:space="preserve"> Guidelines </w:t>
      </w:r>
      <w:r w:rsidR="00934EA7">
        <w:tab/>
      </w:r>
    </w:p>
    <w:p w:rsidR="00C0478B" w:rsidRPr="00616F20" w:rsidRDefault="00C0478B" w:rsidP="0098717A">
      <w:pPr>
        <w:pStyle w:val="TOCHeading"/>
        <w:spacing w:before="120" w:after="120"/>
      </w:pPr>
      <w:r>
        <w:t>Contents</w:t>
      </w:r>
    </w:p>
    <w:p w:rsidR="00FC480A" w:rsidRDefault="00B64C06">
      <w:pPr>
        <w:pStyle w:val="TOC1"/>
        <w:tabs>
          <w:tab w:val="right" w:leader="dot" w:pos="9890"/>
        </w:tabs>
        <w:rPr>
          <w:rFonts w:asciiTheme="minorHAnsi" w:eastAsiaTheme="minorEastAsia" w:hAnsiTheme="minorHAnsi" w:cstheme="minorBidi"/>
          <w:iCs w:val="0"/>
          <w:noProof/>
          <w:sz w:val="22"/>
          <w:szCs w:val="22"/>
        </w:rPr>
      </w:pPr>
      <w:r w:rsidRPr="0098717A">
        <w:rPr>
          <w:rFonts w:cs="Calibri"/>
          <w:szCs w:val="26"/>
        </w:rPr>
        <w:fldChar w:fldCharType="begin"/>
      </w:r>
      <w:r w:rsidR="00C0478B" w:rsidRPr="0098717A">
        <w:rPr>
          <w:rFonts w:cs="Calibri"/>
          <w:szCs w:val="26"/>
        </w:rPr>
        <w:instrText xml:space="preserve"> TOC \o "1-3" \h \z \u </w:instrText>
      </w:r>
      <w:r w:rsidRPr="0098717A">
        <w:rPr>
          <w:rFonts w:cs="Calibri"/>
          <w:szCs w:val="26"/>
        </w:rPr>
        <w:fldChar w:fldCharType="separate"/>
      </w:r>
      <w:hyperlink w:anchor="_Toc359843851" w:history="1">
        <w:r w:rsidR="00FC480A" w:rsidRPr="00EC6C6F">
          <w:rPr>
            <w:rStyle w:val="Hyperlink"/>
            <w:noProof/>
          </w:rPr>
          <w:t>Book Review Process</w:t>
        </w:r>
        <w:r w:rsidR="00FC480A">
          <w:rPr>
            <w:noProof/>
            <w:webHidden/>
          </w:rPr>
          <w:tab/>
        </w:r>
        <w:r w:rsidR="00FC480A">
          <w:rPr>
            <w:noProof/>
            <w:webHidden/>
          </w:rPr>
          <w:fldChar w:fldCharType="begin"/>
        </w:r>
        <w:r w:rsidR="00FC480A">
          <w:rPr>
            <w:noProof/>
            <w:webHidden/>
          </w:rPr>
          <w:instrText xml:space="preserve"> PAGEREF _Toc359843851 \h </w:instrText>
        </w:r>
        <w:r w:rsidR="00FC480A">
          <w:rPr>
            <w:noProof/>
            <w:webHidden/>
          </w:rPr>
        </w:r>
        <w:r w:rsidR="00FC480A">
          <w:rPr>
            <w:noProof/>
            <w:webHidden/>
          </w:rPr>
          <w:fldChar w:fldCharType="separate"/>
        </w:r>
        <w:r w:rsidR="00B21567">
          <w:rPr>
            <w:noProof/>
            <w:webHidden/>
          </w:rPr>
          <w:t>2</w:t>
        </w:r>
        <w:r w:rsidR="00FC480A">
          <w:rPr>
            <w:noProof/>
            <w:webHidden/>
          </w:rPr>
          <w:fldChar w:fldCharType="end"/>
        </w:r>
      </w:hyperlink>
    </w:p>
    <w:p w:rsidR="00FC480A" w:rsidRDefault="00B21567">
      <w:pPr>
        <w:pStyle w:val="TOC1"/>
        <w:tabs>
          <w:tab w:val="right" w:leader="dot" w:pos="9890"/>
        </w:tabs>
        <w:rPr>
          <w:rFonts w:asciiTheme="minorHAnsi" w:eastAsiaTheme="minorEastAsia" w:hAnsiTheme="minorHAnsi" w:cstheme="minorBidi"/>
          <w:iCs w:val="0"/>
          <w:noProof/>
          <w:sz w:val="22"/>
          <w:szCs w:val="22"/>
        </w:rPr>
      </w:pPr>
      <w:hyperlink w:anchor="_Toc359843852" w:history="1">
        <w:r w:rsidR="00FC480A" w:rsidRPr="00EC6C6F">
          <w:rPr>
            <w:rStyle w:val="Hyperlink"/>
            <w:noProof/>
          </w:rPr>
          <w:t>Review Format</w:t>
        </w:r>
        <w:r w:rsidR="00FC480A">
          <w:rPr>
            <w:noProof/>
            <w:webHidden/>
          </w:rPr>
          <w:tab/>
        </w:r>
        <w:r w:rsidR="00FC480A">
          <w:rPr>
            <w:noProof/>
            <w:webHidden/>
          </w:rPr>
          <w:fldChar w:fldCharType="begin"/>
        </w:r>
        <w:r w:rsidR="00FC480A">
          <w:rPr>
            <w:noProof/>
            <w:webHidden/>
          </w:rPr>
          <w:instrText xml:space="preserve"> PAGEREF _Toc359843852 \h </w:instrText>
        </w:r>
        <w:r w:rsidR="00FC480A">
          <w:rPr>
            <w:noProof/>
            <w:webHidden/>
          </w:rPr>
        </w:r>
        <w:r w:rsidR="00FC480A">
          <w:rPr>
            <w:noProof/>
            <w:webHidden/>
          </w:rPr>
          <w:fldChar w:fldCharType="separate"/>
        </w:r>
        <w:r>
          <w:rPr>
            <w:noProof/>
            <w:webHidden/>
          </w:rPr>
          <w:t>2</w:t>
        </w:r>
        <w:r w:rsidR="00FC480A">
          <w:rPr>
            <w:noProof/>
            <w:webHidden/>
          </w:rPr>
          <w:fldChar w:fldCharType="end"/>
        </w:r>
      </w:hyperlink>
    </w:p>
    <w:p w:rsidR="00FC480A" w:rsidRDefault="00B21567">
      <w:pPr>
        <w:pStyle w:val="TOC2"/>
        <w:tabs>
          <w:tab w:val="right" w:leader="dot" w:pos="9890"/>
        </w:tabs>
        <w:rPr>
          <w:rFonts w:asciiTheme="minorHAnsi" w:eastAsiaTheme="minorEastAsia" w:hAnsiTheme="minorHAnsi" w:cstheme="minorBidi"/>
          <w:iCs w:val="0"/>
          <w:noProof/>
          <w:sz w:val="22"/>
          <w:szCs w:val="22"/>
        </w:rPr>
      </w:pPr>
      <w:hyperlink w:anchor="_Toc359843853" w:history="1">
        <w:r w:rsidR="00FC480A" w:rsidRPr="00EC6C6F">
          <w:rPr>
            <w:rStyle w:val="Hyperlink"/>
            <w:noProof/>
          </w:rPr>
          <w:t>Example of Format</w:t>
        </w:r>
        <w:r w:rsidR="00FC480A">
          <w:rPr>
            <w:noProof/>
            <w:webHidden/>
          </w:rPr>
          <w:tab/>
        </w:r>
        <w:r w:rsidR="00FC480A">
          <w:rPr>
            <w:noProof/>
            <w:webHidden/>
          </w:rPr>
          <w:fldChar w:fldCharType="begin"/>
        </w:r>
        <w:r w:rsidR="00FC480A">
          <w:rPr>
            <w:noProof/>
            <w:webHidden/>
          </w:rPr>
          <w:instrText xml:space="preserve"> PAGEREF _Toc359843853 \h </w:instrText>
        </w:r>
        <w:r w:rsidR="00FC480A">
          <w:rPr>
            <w:noProof/>
            <w:webHidden/>
          </w:rPr>
        </w:r>
        <w:r w:rsidR="00FC480A">
          <w:rPr>
            <w:noProof/>
            <w:webHidden/>
          </w:rPr>
          <w:fldChar w:fldCharType="separate"/>
        </w:r>
        <w:r>
          <w:rPr>
            <w:noProof/>
            <w:webHidden/>
          </w:rPr>
          <w:t>2</w:t>
        </w:r>
        <w:r w:rsidR="00FC480A">
          <w:rPr>
            <w:noProof/>
            <w:webHidden/>
          </w:rPr>
          <w:fldChar w:fldCharType="end"/>
        </w:r>
      </w:hyperlink>
    </w:p>
    <w:p w:rsidR="00FC480A" w:rsidRDefault="00B21567">
      <w:pPr>
        <w:pStyle w:val="TOC2"/>
        <w:tabs>
          <w:tab w:val="right" w:leader="dot" w:pos="9890"/>
        </w:tabs>
        <w:rPr>
          <w:rFonts w:asciiTheme="minorHAnsi" w:eastAsiaTheme="minorEastAsia" w:hAnsiTheme="minorHAnsi" w:cstheme="minorBidi"/>
          <w:iCs w:val="0"/>
          <w:noProof/>
          <w:sz w:val="22"/>
          <w:szCs w:val="22"/>
        </w:rPr>
      </w:pPr>
      <w:hyperlink w:anchor="_Toc359843854" w:history="1">
        <w:r w:rsidR="00FC480A" w:rsidRPr="00EC6C6F">
          <w:rPr>
            <w:rStyle w:val="Hyperlink"/>
            <w:noProof/>
          </w:rPr>
          <w:t>Word Limit</w:t>
        </w:r>
        <w:r w:rsidR="00FC480A">
          <w:rPr>
            <w:noProof/>
            <w:webHidden/>
          </w:rPr>
          <w:tab/>
        </w:r>
        <w:r w:rsidR="00FC480A">
          <w:rPr>
            <w:noProof/>
            <w:webHidden/>
          </w:rPr>
          <w:fldChar w:fldCharType="begin"/>
        </w:r>
        <w:r w:rsidR="00FC480A">
          <w:rPr>
            <w:noProof/>
            <w:webHidden/>
          </w:rPr>
          <w:instrText xml:space="preserve"> PAGEREF _Toc359843854 \h </w:instrText>
        </w:r>
        <w:r w:rsidR="00FC480A">
          <w:rPr>
            <w:noProof/>
            <w:webHidden/>
          </w:rPr>
        </w:r>
        <w:r w:rsidR="00FC480A">
          <w:rPr>
            <w:noProof/>
            <w:webHidden/>
          </w:rPr>
          <w:fldChar w:fldCharType="separate"/>
        </w:r>
        <w:r>
          <w:rPr>
            <w:noProof/>
            <w:webHidden/>
          </w:rPr>
          <w:t>2</w:t>
        </w:r>
        <w:r w:rsidR="00FC480A">
          <w:rPr>
            <w:noProof/>
            <w:webHidden/>
          </w:rPr>
          <w:fldChar w:fldCharType="end"/>
        </w:r>
      </w:hyperlink>
    </w:p>
    <w:p w:rsidR="00FC480A" w:rsidRDefault="00B21567">
      <w:pPr>
        <w:pStyle w:val="TOC1"/>
        <w:tabs>
          <w:tab w:val="right" w:leader="dot" w:pos="9890"/>
        </w:tabs>
        <w:rPr>
          <w:rFonts w:asciiTheme="minorHAnsi" w:eastAsiaTheme="minorEastAsia" w:hAnsiTheme="minorHAnsi" w:cstheme="minorBidi"/>
          <w:iCs w:val="0"/>
          <w:noProof/>
          <w:sz w:val="22"/>
          <w:szCs w:val="22"/>
        </w:rPr>
      </w:pPr>
      <w:hyperlink w:anchor="_Toc359843855" w:history="1">
        <w:r w:rsidR="00FC480A" w:rsidRPr="00EC6C6F">
          <w:rPr>
            <w:rStyle w:val="Hyperlink"/>
            <w:noProof/>
          </w:rPr>
          <w:t>Additional Elements for Submission</w:t>
        </w:r>
        <w:r w:rsidR="00FC480A">
          <w:rPr>
            <w:noProof/>
            <w:webHidden/>
          </w:rPr>
          <w:tab/>
        </w:r>
        <w:r w:rsidR="00FC480A">
          <w:rPr>
            <w:noProof/>
            <w:webHidden/>
          </w:rPr>
          <w:fldChar w:fldCharType="begin"/>
        </w:r>
        <w:r w:rsidR="00FC480A">
          <w:rPr>
            <w:noProof/>
            <w:webHidden/>
          </w:rPr>
          <w:instrText xml:space="preserve"> PAGEREF _Toc359843855 \h </w:instrText>
        </w:r>
        <w:r w:rsidR="00FC480A">
          <w:rPr>
            <w:noProof/>
            <w:webHidden/>
          </w:rPr>
        </w:r>
        <w:r w:rsidR="00FC480A">
          <w:rPr>
            <w:noProof/>
            <w:webHidden/>
          </w:rPr>
          <w:fldChar w:fldCharType="separate"/>
        </w:r>
        <w:r>
          <w:rPr>
            <w:noProof/>
            <w:webHidden/>
          </w:rPr>
          <w:t>2</w:t>
        </w:r>
        <w:r w:rsidR="00FC480A">
          <w:rPr>
            <w:noProof/>
            <w:webHidden/>
          </w:rPr>
          <w:fldChar w:fldCharType="end"/>
        </w:r>
      </w:hyperlink>
    </w:p>
    <w:p w:rsidR="00FC480A" w:rsidRDefault="00B21567">
      <w:pPr>
        <w:pStyle w:val="TOC2"/>
        <w:tabs>
          <w:tab w:val="right" w:leader="dot" w:pos="9890"/>
        </w:tabs>
        <w:rPr>
          <w:rFonts w:asciiTheme="minorHAnsi" w:eastAsiaTheme="minorEastAsia" w:hAnsiTheme="minorHAnsi" w:cstheme="minorBidi"/>
          <w:iCs w:val="0"/>
          <w:noProof/>
          <w:sz w:val="22"/>
          <w:szCs w:val="22"/>
        </w:rPr>
      </w:pPr>
      <w:hyperlink w:anchor="_Toc359843856" w:history="1">
        <w:r w:rsidR="00FC480A" w:rsidRPr="00EC6C6F">
          <w:rPr>
            <w:rStyle w:val="Hyperlink"/>
            <w:noProof/>
          </w:rPr>
          <w:t>Style</w:t>
        </w:r>
        <w:r w:rsidR="00FC480A">
          <w:rPr>
            <w:noProof/>
            <w:webHidden/>
          </w:rPr>
          <w:tab/>
        </w:r>
        <w:r w:rsidR="00FC480A">
          <w:rPr>
            <w:noProof/>
            <w:webHidden/>
          </w:rPr>
          <w:fldChar w:fldCharType="begin"/>
        </w:r>
        <w:r w:rsidR="00FC480A">
          <w:rPr>
            <w:noProof/>
            <w:webHidden/>
          </w:rPr>
          <w:instrText xml:space="preserve"> PAGEREF _Toc359843856 \h </w:instrText>
        </w:r>
        <w:r w:rsidR="00FC480A">
          <w:rPr>
            <w:noProof/>
            <w:webHidden/>
          </w:rPr>
        </w:r>
        <w:r w:rsidR="00FC480A">
          <w:rPr>
            <w:noProof/>
            <w:webHidden/>
          </w:rPr>
          <w:fldChar w:fldCharType="separate"/>
        </w:r>
        <w:r>
          <w:rPr>
            <w:noProof/>
            <w:webHidden/>
          </w:rPr>
          <w:t>3</w:t>
        </w:r>
        <w:r w:rsidR="00FC480A">
          <w:rPr>
            <w:noProof/>
            <w:webHidden/>
          </w:rPr>
          <w:fldChar w:fldCharType="end"/>
        </w:r>
      </w:hyperlink>
    </w:p>
    <w:p w:rsidR="00FC480A" w:rsidRDefault="00B21567">
      <w:pPr>
        <w:pStyle w:val="TOC2"/>
        <w:tabs>
          <w:tab w:val="right" w:leader="dot" w:pos="9890"/>
        </w:tabs>
        <w:rPr>
          <w:rFonts w:asciiTheme="minorHAnsi" w:eastAsiaTheme="minorEastAsia" w:hAnsiTheme="minorHAnsi" w:cstheme="minorBidi"/>
          <w:iCs w:val="0"/>
          <w:noProof/>
          <w:sz w:val="22"/>
          <w:szCs w:val="22"/>
        </w:rPr>
      </w:pPr>
      <w:hyperlink w:anchor="_Toc359843857" w:history="1">
        <w:r w:rsidR="00FC480A" w:rsidRPr="00EC6C6F">
          <w:rPr>
            <w:rStyle w:val="Hyperlink"/>
            <w:noProof/>
          </w:rPr>
          <w:t>Collections or Festschriften</w:t>
        </w:r>
        <w:r w:rsidR="00FC480A">
          <w:rPr>
            <w:noProof/>
            <w:webHidden/>
          </w:rPr>
          <w:tab/>
        </w:r>
        <w:r w:rsidR="00FC480A">
          <w:rPr>
            <w:noProof/>
            <w:webHidden/>
          </w:rPr>
          <w:fldChar w:fldCharType="begin"/>
        </w:r>
        <w:r w:rsidR="00FC480A">
          <w:rPr>
            <w:noProof/>
            <w:webHidden/>
          </w:rPr>
          <w:instrText xml:space="preserve"> PAGEREF _Toc359843857 \h </w:instrText>
        </w:r>
        <w:r w:rsidR="00FC480A">
          <w:rPr>
            <w:noProof/>
            <w:webHidden/>
          </w:rPr>
        </w:r>
        <w:r w:rsidR="00FC480A">
          <w:rPr>
            <w:noProof/>
            <w:webHidden/>
          </w:rPr>
          <w:fldChar w:fldCharType="separate"/>
        </w:r>
        <w:r>
          <w:rPr>
            <w:noProof/>
            <w:webHidden/>
          </w:rPr>
          <w:t>3</w:t>
        </w:r>
        <w:r w:rsidR="00FC480A">
          <w:rPr>
            <w:noProof/>
            <w:webHidden/>
          </w:rPr>
          <w:fldChar w:fldCharType="end"/>
        </w:r>
      </w:hyperlink>
    </w:p>
    <w:p w:rsidR="00FC480A" w:rsidRDefault="00B21567">
      <w:pPr>
        <w:pStyle w:val="TOC2"/>
        <w:tabs>
          <w:tab w:val="right" w:leader="dot" w:pos="9890"/>
        </w:tabs>
        <w:rPr>
          <w:rFonts w:asciiTheme="minorHAnsi" w:eastAsiaTheme="minorEastAsia" w:hAnsiTheme="minorHAnsi" w:cstheme="minorBidi"/>
          <w:iCs w:val="0"/>
          <w:noProof/>
          <w:sz w:val="22"/>
          <w:szCs w:val="22"/>
        </w:rPr>
      </w:pPr>
      <w:hyperlink w:anchor="_Toc359843858" w:history="1">
        <w:r w:rsidR="00FC480A" w:rsidRPr="00EC6C6F">
          <w:rPr>
            <w:rStyle w:val="Hyperlink"/>
            <w:noProof/>
          </w:rPr>
          <w:t>Contact Information</w:t>
        </w:r>
        <w:r w:rsidR="00FC480A">
          <w:rPr>
            <w:noProof/>
            <w:webHidden/>
          </w:rPr>
          <w:tab/>
        </w:r>
        <w:r w:rsidR="00FC480A">
          <w:rPr>
            <w:noProof/>
            <w:webHidden/>
          </w:rPr>
          <w:fldChar w:fldCharType="begin"/>
        </w:r>
        <w:r w:rsidR="00FC480A">
          <w:rPr>
            <w:noProof/>
            <w:webHidden/>
          </w:rPr>
          <w:instrText xml:space="preserve"> PAGEREF _Toc359843858 \h </w:instrText>
        </w:r>
        <w:r w:rsidR="00FC480A">
          <w:rPr>
            <w:noProof/>
            <w:webHidden/>
          </w:rPr>
        </w:r>
        <w:r w:rsidR="00FC480A">
          <w:rPr>
            <w:noProof/>
            <w:webHidden/>
          </w:rPr>
          <w:fldChar w:fldCharType="separate"/>
        </w:r>
        <w:r>
          <w:rPr>
            <w:noProof/>
            <w:webHidden/>
          </w:rPr>
          <w:t>3</w:t>
        </w:r>
        <w:r w:rsidR="00FC480A">
          <w:rPr>
            <w:noProof/>
            <w:webHidden/>
          </w:rPr>
          <w:fldChar w:fldCharType="end"/>
        </w:r>
      </w:hyperlink>
    </w:p>
    <w:p w:rsidR="00FC480A" w:rsidRDefault="00B21567">
      <w:pPr>
        <w:pStyle w:val="TOC1"/>
        <w:tabs>
          <w:tab w:val="right" w:leader="dot" w:pos="9890"/>
        </w:tabs>
        <w:rPr>
          <w:rFonts w:asciiTheme="minorHAnsi" w:eastAsiaTheme="minorEastAsia" w:hAnsiTheme="minorHAnsi" w:cstheme="minorBidi"/>
          <w:iCs w:val="0"/>
          <w:noProof/>
          <w:sz w:val="22"/>
          <w:szCs w:val="22"/>
        </w:rPr>
      </w:pPr>
      <w:hyperlink w:anchor="_Toc359843859" w:history="1">
        <w:r w:rsidR="00FC480A" w:rsidRPr="00EC6C6F">
          <w:rPr>
            <w:rStyle w:val="Hyperlink"/>
            <w:noProof/>
          </w:rPr>
          <w:t>Queries</w:t>
        </w:r>
        <w:r w:rsidR="00FC480A">
          <w:rPr>
            <w:noProof/>
            <w:webHidden/>
          </w:rPr>
          <w:tab/>
        </w:r>
        <w:r w:rsidR="00FC480A">
          <w:rPr>
            <w:noProof/>
            <w:webHidden/>
          </w:rPr>
          <w:fldChar w:fldCharType="begin"/>
        </w:r>
        <w:r w:rsidR="00FC480A">
          <w:rPr>
            <w:noProof/>
            <w:webHidden/>
          </w:rPr>
          <w:instrText xml:space="preserve"> PAGEREF _Toc359843859 \h </w:instrText>
        </w:r>
        <w:r w:rsidR="00FC480A">
          <w:rPr>
            <w:noProof/>
            <w:webHidden/>
          </w:rPr>
        </w:r>
        <w:r w:rsidR="00FC480A">
          <w:rPr>
            <w:noProof/>
            <w:webHidden/>
          </w:rPr>
          <w:fldChar w:fldCharType="separate"/>
        </w:r>
        <w:r>
          <w:rPr>
            <w:noProof/>
            <w:webHidden/>
          </w:rPr>
          <w:t>3</w:t>
        </w:r>
        <w:r w:rsidR="00FC480A">
          <w:rPr>
            <w:noProof/>
            <w:webHidden/>
          </w:rPr>
          <w:fldChar w:fldCharType="end"/>
        </w:r>
      </w:hyperlink>
    </w:p>
    <w:p w:rsidR="00C0478B" w:rsidRDefault="00B64C06" w:rsidP="00C0478B">
      <w:r w:rsidRPr="0098717A">
        <w:rPr>
          <w:rFonts w:cs="Calibri"/>
          <w:sz w:val="26"/>
          <w:szCs w:val="26"/>
        </w:rPr>
        <w:fldChar w:fldCharType="end"/>
      </w:r>
    </w:p>
    <w:p w:rsidR="00C0478B" w:rsidRDefault="00C0478B" w:rsidP="00C0478B">
      <w:pPr>
        <w:pStyle w:val="Heading1"/>
      </w:pPr>
    </w:p>
    <w:p w:rsidR="00C0478B" w:rsidRDefault="00C0478B" w:rsidP="00C0478B">
      <w:pPr>
        <w:pStyle w:val="Heading1"/>
      </w:pPr>
    </w:p>
    <w:p w:rsidR="00C0478B" w:rsidRDefault="00C0478B" w:rsidP="00C0478B">
      <w:pPr>
        <w:pStyle w:val="Heading1"/>
      </w:pPr>
    </w:p>
    <w:p w:rsidR="00C0478B" w:rsidRDefault="00C0478B" w:rsidP="00C0478B">
      <w:pPr>
        <w:pStyle w:val="Heading1"/>
      </w:pPr>
    </w:p>
    <w:p w:rsidR="00C0478B" w:rsidRDefault="00C0478B" w:rsidP="00C0478B">
      <w:pPr>
        <w:pStyle w:val="Heading1"/>
      </w:pPr>
    </w:p>
    <w:p w:rsidR="00C0478B" w:rsidRDefault="00C0478B" w:rsidP="00C0478B">
      <w:pPr>
        <w:pStyle w:val="Heading1"/>
      </w:pPr>
    </w:p>
    <w:p w:rsidR="003C091B" w:rsidRDefault="003C091B" w:rsidP="003C091B"/>
    <w:p w:rsidR="003C091B" w:rsidRDefault="003C091B" w:rsidP="003C091B"/>
    <w:p w:rsidR="003C091B" w:rsidRDefault="003C091B" w:rsidP="00C0478B">
      <w:pPr>
        <w:pStyle w:val="Heading1"/>
      </w:pPr>
    </w:p>
    <w:p w:rsidR="003C091B" w:rsidRDefault="003C091B" w:rsidP="00C0478B">
      <w:pPr>
        <w:pStyle w:val="Heading1"/>
      </w:pPr>
    </w:p>
    <w:p w:rsidR="008F722A" w:rsidRDefault="008F722A" w:rsidP="008F722A"/>
    <w:p w:rsidR="008F722A" w:rsidRPr="008F722A" w:rsidRDefault="008F722A" w:rsidP="008F722A"/>
    <w:p w:rsidR="00C0478B" w:rsidRPr="008165D2" w:rsidRDefault="00C0478B" w:rsidP="007C6CDD">
      <w:pPr>
        <w:pStyle w:val="Heading1"/>
      </w:pPr>
      <w:bookmarkStart w:id="0" w:name="_Toc359843851"/>
      <w:r w:rsidRPr="008165D2">
        <w:lastRenderedPageBreak/>
        <w:t>Book Review Process</w:t>
      </w:r>
      <w:bookmarkEnd w:id="0"/>
    </w:p>
    <w:p w:rsidR="007C6CDD" w:rsidRDefault="00C0478B" w:rsidP="005F474A">
      <w:pPr>
        <w:pStyle w:val="body"/>
      </w:pPr>
      <w:bookmarkStart w:id="1" w:name="OLE_LINK1"/>
      <w:bookmarkStart w:id="2" w:name="OLE_LINK2"/>
      <w:r w:rsidRPr="008165D2">
        <w:t xml:space="preserve">Thank you for agreeing to review a book for </w:t>
      </w:r>
      <w:r w:rsidR="00B94F9F">
        <w:t xml:space="preserve">the </w:t>
      </w:r>
      <w:hyperlink r:id="rId7" w:history="1">
        <w:r w:rsidR="00B94F9F">
          <w:rPr>
            <w:rStyle w:val="Hyperlink"/>
            <w:bCs/>
            <w:i/>
            <w:iCs/>
          </w:rPr>
          <w:t>Toronto Journal of Theology (TJT)</w:t>
        </w:r>
      </w:hyperlink>
      <w:r w:rsidRPr="008165D2">
        <w:t xml:space="preserve">. The following guidelines have been developed to provide some focus and direction for all </w:t>
      </w:r>
      <w:hyperlink r:id="rId8" w:history="1">
        <w:r w:rsidR="00B94F9F">
          <w:rPr>
            <w:rStyle w:val="Hyperlink"/>
            <w:bCs/>
            <w:i/>
            <w:iCs/>
          </w:rPr>
          <w:t>TJT</w:t>
        </w:r>
      </w:hyperlink>
      <w:r w:rsidRPr="008165D2">
        <w:t xml:space="preserve"> </w:t>
      </w:r>
      <w:r w:rsidR="007C6CDD">
        <w:t xml:space="preserve">book </w:t>
      </w:r>
      <w:r w:rsidRPr="008165D2">
        <w:t xml:space="preserve">reviewers. </w:t>
      </w:r>
      <w:r w:rsidR="005256B8">
        <w:t xml:space="preserve">Please note that </w:t>
      </w:r>
      <w:hyperlink r:id="rId9" w:history="1">
        <w:r w:rsidR="005256B8">
          <w:rPr>
            <w:rStyle w:val="Hyperlink"/>
            <w:bCs/>
            <w:i/>
            <w:iCs/>
          </w:rPr>
          <w:t>TJT</w:t>
        </w:r>
      </w:hyperlink>
      <w:r w:rsidR="005256B8">
        <w:t xml:space="preserve"> does not accept unsolicited book reviews. </w:t>
      </w:r>
    </w:p>
    <w:p w:rsidR="00864FA0" w:rsidRDefault="00B21567" w:rsidP="00864FA0">
      <w:pPr>
        <w:pStyle w:val="Body0"/>
      </w:pPr>
      <w:hyperlink r:id="rId10" w:history="1">
        <w:r w:rsidR="00864FA0">
          <w:rPr>
            <w:rStyle w:val="Hyperlink"/>
            <w:bCs/>
            <w:i/>
            <w:iCs/>
          </w:rPr>
          <w:t>TJT</w:t>
        </w:r>
      </w:hyperlink>
      <w:r w:rsidR="00864FA0" w:rsidRPr="00864FA0">
        <w:t xml:space="preserve"> </w:t>
      </w:r>
      <w:r w:rsidR="00864FA0">
        <w:t>uses an</w:t>
      </w:r>
      <w:r w:rsidR="00864FA0" w:rsidRPr="00864FA0">
        <w:t xml:space="preserve"> online peer-review system called </w:t>
      </w:r>
      <w:hyperlink r:id="rId11" w:history="1">
        <w:r w:rsidR="00864FA0" w:rsidRPr="00787198">
          <w:rPr>
            <w:rStyle w:val="Hyperlink"/>
          </w:rPr>
          <w:t>PRESTO</w:t>
        </w:r>
      </w:hyperlink>
      <w:r w:rsidR="00864FA0" w:rsidRPr="00864FA0">
        <w:t xml:space="preserve"> where authors, peer reviewers, and book reviewers can submit articles, evaluations, and book reviews online. When your book review is ready for submission, you will submit it through the </w:t>
      </w:r>
      <w:hyperlink r:id="rId12" w:history="1">
        <w:r w:rsidR="00864FA0" w:rsidRPr="00787198">
          <w:rPr>
            <w:rStyle w:val="Hyperlink"/>
          </w:rPr>
          <w:t>PRESTO</w:t>
        </w:r>
      </w:hyperlink>
      <w:r w:rsidR="00864FA0" w:rsidRPr="00864FA0">
        <w:t xml:space="preserve"> interface. </w:t>
      </w:r>
    </w:p>
    <w:p w:rsidR="00864FA0" w:rsidRDefault="00864FA0" w:rsidP="005F474A">
      <w:pPr>
        <w:pStyle w:val="body"/>
      </w:pPr>
      <w:r>
        <w:t xml:space="preserve">The Book Review Editor selects reviewers based on their expertise in relation to the content of the book. </w:t>
      </w:r>
    </w:p>
    <w:p w:rsidR="00C0478B" w:rsidRPr="008165D2" w:rsidRDefault="00C0478B" w:rsidP="007C6CDD">
      <w:pPr>
        <w:pStyle w:val="body"/>
      </w:pPr>
      <w:r w:rsidRPr="008165D2">
        <w:t>Some frequently asked questions have been included for your reference on page 3 of this document.</w:t>
      </w:r>
      <w:bookmarkEnd w:id="1"/>
      <w:bookmarkEnd w:id="2"/>
    </w:p>
    <w:p w:rsidR="00C0478B" w:rsidRPr="008165D2" w:rsidRDefault="00C0478B" w:rsidP="007C6CDD">
      <w:pPr>
        <w:pStyle w:val="Heading1"/>
      </w:pPr>
      <w:bookmarkStart w:id="3" w:name="_Toc359843852"/>
      <w:r w:rsidRPr="008165D2">
        <w:t>Review Format</w:t>
      </w:r>
      <w:bookmarkEnd w:id="3"/>
    </w:p>
    <w:p w:rsidR="005F474A" w:rsidRDefault="005F474A" w:rsidP="007C6CDD">
      <w:pPr>
        <w:pStyle w:val="body"/>
      </w:pPr>
      <w:r>
        <w:t xml:space="preserve">Begin </w:t>
      </w:r>
      <w:r w:rsidR="0030135B">
        <w:t xml:space="preserve">the </w:t>
      </w:r>
      <w:r>
        <w:t xml:space="preserve">review with the reference of the book, following the format used in the list of books received of a previous issue or the online list of available books. Follow with the name of the author of the review, </w:t>
      </w:r>
      <w:r w:rsidR="00DD4156">
        <w:t xml:space="preserve">and the </w:t>
      </w:r>
      <w:r>
        <w:t>affiliation or place of residence.</w:t>
      </w:r>
    </w:p>
    <w:p w:rsidR="00C0478B" w:rsidRDefault="005F474A" w:rsidP="007C6CDD">
      <w:pPr>
        <w:pStyle w:val="body"/>
      </w:pPr>
      <w:r>
        <w:t>The format is as follows. P</w:t>
      </w:r>
      <w:r w:rsidR="00C0478B">
        <w:t xml:space="preserve">lease include the </w:t>
      </w:r>
      <w:r>
        <w:t xml:space="preserve">author, title of the book, </w:t>
      </w:r>
      <w:r w:rsidR="00C0478B">
        <w:t>publisher</w:t>
      </w:r>
      <w:r>
        <w:t xml:space="preserve"> information</w:t>
      </w:r>
      <w:r w:rsidR="00C0478B">
        <w:t xml:space="preserve"> (city, </w:t>
      </w:r>
      <w:r>
        <w:t xml:space="preserve">state, </w:t>
      </w:r>
      <w:r w:rsidR="00C0478B">
        <w:t>name of publisher, date of publication),</w:t>
      </w:r>
      <w:r>
        <w:t xml:space="preserve"> page count</w:t>
      </w:r>
      <w:r w:rsidR="00C0478B">
        <w:t xml:space="preserve">, </w:t>
      </w:r>
      <w:r>
        <w:t>price, and ISBN</w:t>
      </w:r>
      <w:r w:rsidR="00C0478B">
        <w:t>.</w:t>
      </w:r>
    </w:p>
    <w:p w:rsidR="00C0478B" w:rsidRPr="00FC480A" w:rsidRDefault="00C0478B" w:rsidP="00FC480A">
      <w:pPr>
        <w:pStyle w:val="Heading2"/>
      </w:pPr>
      <w:bookmarkStart w:id="4" w:name="_Toc359843853"/>
      <w:r w:rsidRPr="00FC480A">
        <w:t xml:space="preserve">Example of </w:t>
      </w:r>
      <w:r w:rsidR="004C3DA2" w:rsidRPr="00FC480A">
        <w:t>Format</w:t>
      </w:r>
      <w:bookmarkEnd w:id="4"/>
    </w:p>
    <w:p w:rsidR="00C0478B" w:rsidRPr="005F474A" w:rsidRDefault="005F474A" w:rsidP="00C0478B">
      <w:pPr>
        <w:pStyle w:val="body"/>
      </w:pPr>
      <w:r>
        <w:t xml:space="preserve">Dale C. Allison Jr. </w:t>
      </w:r>
      <w:proofErr w:type="gramStart"/>
      <w:r>
        <w:rPr>
          <w:i/>
        </w:rPr>
        <w:t>The Historical Christ and the Theological Jesus.</w:t>
      </w:r>
      <w:r>
        <w:t>Grand Rapids, MI; Wm. B. Eerdmans, 2009.Pp. x + 126.Paper, US$16.00.ISBN 978-0-8028-6262-4.</w:t>
      </w:r>
      <w:proofErr w:type="gramEnd"/>
    </w:p>
    <w:p w:rsidR="00C0478B" w:rsidRPr="008165D2" w:rsidRDefault="00C0478B" w:rsidP="00C0478B">
      <w:pPr>
        <w:pStyle w:val="Heading2"/>
      </w:pPr>
      <w:bookmarkStart w:id="5" w:name="_Toc359843854"/>
      <w:r w:rsidRPr="008165D2">
        <w:t>Word Limit</w:t>
      </w:r>
      <w:bookmarkEnd w:id="5"/>
    </w:p>
    <w:p w:rsidR="00C0478B" w:rsidRPr="003620FA" w:rsidRDefault="00075413" w:rsidP="007C6CDD">
      <w:pPr>
        <w:pStyle w:val="body"/>
      </w:pPr>
      <w:r>
        <w:t>Reviews should be n</w:t>
      </w:r>
      <w:r w:rsidR="00C0478B">
        <w:t xml:space="preserve">o longer than </w:t>
      </w:r>
      <w:r w:rsidR="00DF2A21">
        <w:t>7</w:t>
      </w:r>
      <w:r>
        <w:t>50</w:t>
      </w:r>
      <w:r w:rsidR="00C0478B">
        <w:t xml:space="preserve"> words</w:t>
      </w:r>
      <w:r>
        <w:t xml:space="preserve"> in length</w:t>
      </w:r>
      <w:r w:rsidR="00C0478B" w:rsidRPr="009873C7">
        <w:rPr>
          <w:rStyle w:val="BodyChar0"/>
        </w:rPr>
        <w:t xml:space="preserve">. </w:t>
      </w:r>
      <w:r w:rsidR="009873C7" w:rsidRPr="009873C7">
        <w:rPr>
          <w:rStyle w:val="BodyChar0"/>
        </w:rPr>
        <w:t>It is necessary to insist that reviews be kept within the specified word limits. Since our space is limited, it may be necessary to edit severely or return reviews which exceed the limit. If the reviewer feels that the book under review deserves more extensive treatment, s/he should communicate with the departmental editor before submitting the review.</w:t>
      </w:r>
    </w:p>
    <w:p w:rsidR="00C0478B" w:rsidRPr="000912DB" w:rsidRDefault="00C0478B" w:rsidP="00C0478B">
      <w:pPr>
        <w:pStyle w:val="Heading1"/>
      </w:pPr>
      <w:bookmarkStart w:id="6" w:name="_Toc359843855"/>
      <w:r w:rsidRPr="000912DB">
        <w:t>Additional Elements for Submission</w:t>
      </w:r>
      <w:bookmarkEnd w:id="6"/>
    </w:p>
    <w:p w:rsidR="0087741C" w:rsidRPr="002F3AE2" w:rsidRDefault="0087741C" w:rsidP="0087741C">
      <w:pPr>
        <w:pStyle w:val="Body0"/>
      </w:pPr>
      <w:r w:rsidRPr="002F3AE2">
        <w:t>Our goal is to publish reviews that are critical, creative and courteous. In general, a review should include a précis of the positions taken in the book, the methods employed, and a critical evaluation, both positive and negative, of these. Reviewers may also wish to relate the book under consideration to other literature dealing with the same topic. Comments on the quality of translation, typography, binding should not be given disproportionate attention. Personal polemics should be avoided, and reviews are not the place to promote one's own favourite views.</w:t>
      </w:r>
    </w:p>
    <w:p w:rsidR="00C0478B" w:rsidRDefault="00C0478B" w:rsidP="00C0478B">
      <w:pPr>
        <w:pStyle w:val="body"/>
      </w:pPr>
      <w:r w:rsidRPr="00C3145F">
        <w:t>Do not forget to indicate your full name, accreditation, and affiliation at the end of your review.</w:t>
      </w:r>
      <w:r w:rsidR="00DD4156">
        <w:t xml:space="preserve"> </w:t>
      </w:r>
      <w:r w:rsidRPr="00AB0E30">
        <w:t>Please also include your e-mail address at the end of your review</w:t>
      </w:r>
      <w:r w:rsidRPr="00C3145F">
        <w:t xml:space="preserve">, so that </w:t>
      </w:r>
      <w:r>
        <w:t xml:space="preserve">we </w:t>
      </w:r>
      <w:r w:rsidRPr="00C3145F">
        <w:t>can send page proofs directly to you, prior to publication.</w:t>
      </w:r>
    </w:p>
    <w:p w:rsidR="0087741C" w:rsidRPr="002F3AE2" w:rsidRDefault="0087741C" w:rsidP="0087741C">
      <w:pPr>
        <w:pStyle w:val="Heading2"/>
      </w:pPr>
      <w:bookmarkStart w:id="7" w:name="_Toc359843856"/>
      <w:r w:rsidRPr="002F3AE2">
        <w:lastRenderedPageBreak/>
        <w:t>Style</w:t>
      </w:r>
      <w:bookmarkEnd w:id="7"/>
    </w:p>
    <w:p w:rsidR="0087741C" w:rsidRPr="002F3AE2" w:rsidRDefault="0087741C" w:rsidP="0087741C">
      <w:pPr>
        <w:pStyle w:val="Body0"/>
      </w:pPr>
      <w:r w:rsidRPr="002F3AE2">
        <w:t>Avoid titles and honorifics (Dr., Prof., Fr., Sr., Rev.). The author should be referred to by his/her surname, except in the first reference, where the author's usual given name(s) or initials are indicated (e.</w:t>
      </w:r>
      <w:r>
        <w:t>g., David Tracy or C.F. Evans).</w:t>
      </w:r>
    </w:p>
    <w:p w:rsidR="0087741C" w:rsidRPr="002F3AE2" w:rsidRDefault="0087741C" w:rsidP="0087741C">
      <w:pPr>
        <w:pStyle w:val="Body0"/>
      </w:pPr>
      <w:r w:rsidRPr="002F3AE2">
        <w:t xml:space="preserve">Page references should be preceded by "p." or "pp." and a space (Do not use "f." and "ff.") Footnotes will not be printed; if you refer to another book, the reference with full bibliographical data should be enclosed within parentheses. E.g., "A similar thesis has been proposed recently by </w:t>
      </w:r>
      <w:proofErr w:type="spellStart"/>
      <w:r w:rsidRPr="002F3AE2">
        <w:t>Gerd</w:t>
      </w:r>
      <w:proofErr w:type="spellEnd"/>
      <w:r w:rsidRPr="002F3AE2">
        <w:t xml:space="preserve"> </w:t>
      </w:r>
      <w:proofErr w:type="spellStart"/>
      <w:r w:rsidRPr="002F3AE2">
        <w:t>Theissen</w:t>
      </w:r>
      <w:proofErr w:type="spellEnd"/>
      <w:r w:rsidRPr="002F3AE2">
        <w:t xml:space="preserve"> (The Gospels in Context [Minnea</w:t>
      </w:r>
      <w:r>
        <w:t>polis: Fortress, 1991] 31-50)."</w:t>
      </w:r>
    </w:p>
    <w:p w:rsidR="0087741C" w:rsidRPr="002F3AE2" w:rsidRDefault="0087741C" w:rsidP="0087741C">
      <w:pPr>
        <w:pStyle w:val="Body0"/>
      </w:pPr>
      <w:r w:rsidRPr="002F3AE2">
        <w:t>Quotations in foreign languages should be rendered in English, unless the original language is relevant to the point under consideration.</w:t>
      </w:r>
    </w:p>
    <w:p w:rsidR="0087741C" w:rsidRPr="002F3AE2" w:rsidRDefault="0087741C" w:rsidP="0087741C">
      <w:pPr>
        <w:pStyle w:val="Body0"/>
      </w:pPr>
      <w:r w:rsidRPr="002F3AE2">
        <w:t>Greek, Hebrew, Coptic, etc., should be transliterated in acco</w:t>
      </w:r>
      <w:r>
        <w:t>rdance with common conventions.</w:t>
      </w:r>
    </w:p>
    <w:p w:rsidR="0087741C" w:rsidRPr="002F3AE2" w:rsidRDefault="0087741C" w:rsidP="0087741C">
      <w:pPr>
        <w:pStyle w:val="Heading2"/>
      </w:pPr>
      <w:bookmarkStart w:id="8" w:name="_Toc359843857"/>
      <w:r w:rsidRPr="002F3AE2">
        <w:t>Collections or Festschriften</w:t>
      </w:r>
      <w:bookmarkEnd w:id="8"/>
    </w:p>
    <w:p w:rsidR="0087741C" w:rsidRPr="00C3145F" w:rsidRDefault="0087741C" w:rsidP="0087741C">
      <w:pPr>
        <w:pStyle w:val="Body0"/>
      </w:pPr>
      <w:r w:rsidRPr="002F3AE2">
        <w:t>Books which are collections or Festschriften should be reviewed in the following manner. All articles contained in the book should be listed with exact titles (in the original languages) and comprehensive page numbers (e.g., pp. 189-211 or pp. 211-19). The reviewer may comment on the work as a whole or on individual articles f</w:t>
      </w:r>
      <w:r>
        <w:t>or clarification or evaluation.</w:t>
      </w:r>
    </w:p>
    <w:p w:rsidR="00C0478B" w:rsidRDefault="00C0478B" w:rsidP="007C6CDD">
      <w:pPr>
        <w:pStyle w:val="Heading2"/>
      </w:pPr>
      <w:bookmarkStart w:id="9" w:name="_Toc359843858"/>
      <w:r w:rsidRPr="000912DB">
        <w:t>Contact Information</w:t>
      </w:r>
      <w:bookmarkEnd w:id="9"/>
    </w:p>
    <w:p w:rsidR="00B2233D" w:rsidRPr="00B2233D" w:rsidRDefault="006E1770" w:rsidP="006E1770">
      <w:pPr>
        <w:pStyle w:val="Body0"/>
      </w:pPr>
      <w:r w:rsidRPr="006332E0">
        <w:t>Please complete</w:t>
      </w:r>
      <w:r>
        <w:t xml:space="preserve"> all fields of the </w:t>
      </w:r>
      <w:hyperlink r:id="rId13" w:history="1">
        <w:r w:rsidRPr="00787198">
          <w:rPr>
            <w:rStyle w:val="Hyperlink"/>
          </w:rPr>
          <w:t>PRESTO</w:t>
        </w:r>
      </w:hyperlink>
      <w:r>
        <w:t xml:space="preserve"> registration section. Only upon acceptance will we ask you to unblind the information in your review.</w:t>
      </w:r>
      <w:r w:rsidR="007A52D0">
        <w:t xml:space="preserve"> </w:t>
      </w:r>
      <w:r w:rsidR="007A52D0" w:rsidRPr="007A52D0">
        <w:rPr>
          <w:b/>
        </w:rPr>
        <w:t>A</w:t>
      </w:r>
      <w:r w:rsidR="007A52D0">
        <w:rPr>
          <w:b/>
        </w:rPr>
        <w:t>t that point, we will ask you to</w:t>
      </w:r>
      <w:r w:rsidR="007A52D0" w:rsidRPr="007A52D0">
        <w:rPr>
          <w:b/>
        </w:rPr>
        <w:t xml:space="preserve"> please add your full name, institutional affiliation, and e</w:t>
      </w:r>
      <w:r w:rsidR="0063189D">
        <w:rPr>
          <w:b/>
        </w:rPr>
        <w:t>-</w:t>
      </w:r>
      <w:r w:rsidR="007A52D0" w:rsidRPr="007A52D0">
        <w:rPr>
          <w:b/>
        </w:rPr>
        <w:t>mail address at the bottom of your review document</w:t>
      </w:r>
      <w:r w:rsidR="007A52D0">
        <w:rPr>
          <w:b/>
        </w:rPr>
        <w:t xml:space="preserve"> so that the editorial and production teams may contact you at a later date regarding your submission</w:t>
      </w:r>
      <w:r w:rsidR="007A52D0" w:rsidRPr="007A52D0">
        <w:rPr>
          <w:b/>
        </w:rPr>
        <w:t>.</w:t>
      </w:r>
      <w:r>
        <w:t xml:space="preserve"> </w:t>
      </w:r>
    </w:p>
    <w:p w:rsidR="00C0478B" w:rsidRPr="000912DB" w:rsidRDefault="00C0478B" w:rsidP="00C0478B">
      <w:pPr>
        <w:pStyle w:val="Heading1"/>
      </w:pPr>
      <w:bookmarkStart w:id="10" w:name="_Toc359843859"/>
      <w:r w:rsidRPr="000912DB">
        <w:t>Queries</w:t>
      </w:r>
      <w:bookmarkEnd w:id="10"/>
    </w:p>
    <w:p w:rsidR="00C0478B" w:rsidRPr="008D0B6B" w:rsidRDefault="00C0478B" w:rsidP="00C0478B">
      <w:pPr>
        <w:rPr>
          <w:rStyle w:val="Emphasis"/>
          <w:i w:val="0"/>
        </w:rPr>
      </w:pPr>
      <w:r w:rsidRPr="008F722A">
        <w:rPr>
          <w:rStyle w:val="Emphasis"/>
          <w:b/>
          <w:i w:val="0"/>
        </w:rPr>
        <w:t>Q</w:t>
      </w:r>
      <w:r w:rsidRPr="008F722A">
        <w:rPr>
          <w:rStyle w:val="Emphasis"/>
          <w:i w:val="0"/>
        </w:rPr>
        <w:t>:</w:t>
      </w:r>
      <w:r>
        <w:rPr>
          <w:rStyle w:val="Emphasis"/>
        </w:rPr>
        <w:t xml:space="preserve"> </w:t>
      </w:r>
      <w:r w:rsidRPr="008D0B6B">
        <w:rPr>
          <w:rStyle w:val="Emphasis"/>
        </w:rPr>
        <w:t>Should I focus my review on any particular areas of the book?</w:t>
      </w:r>
    </w:p>
    <w:p w:rsidR="0087741C" w:rsidRDefault="00C0478B" w:rsidP="00C0478B">
      <w:pPr>
        <w:rPr>
          <w:rFonts w:ascii="Arial" w:hAnsi="Arial" w:cs="Arial"/>
          <w:sz w:val="22"/>
          <w:szCs w:val="22"/>
        </w:rPr>
      </w:pPr>
      <w:r w:rsidRPr="00EB0CAF">
        <w:rPr>
          <w:b/>
        </w:rPr>
        <w:t>A</w:t>
      </w:r>
      <w:r>
        <w:t xml:space="preserve">: </w:t>
      </w:r>
      <w:r w:rsidR="0087741C" w:rsidRPr="0087741C">
        <w:rPr>
          <w:rStyle w:val="BodyChar0"/>
        </w:rPr>
        <w:t>Please do not structure your review as a chapter by chapter analysis. Rather, write your comments and personal opinions about the book as a whole, highlighting particular areas of interest to illustrate your points. If you enjoyed the book, or thought the text was commendable, communicate your views in a way that will also make others want to read it</w:t>
      </w:r>
      <w:r w:rsidR="0087741C" w:rsidRPr="002F3AE2">
        <w:rPr>
          <w:rFonts w:ascii="Arial" w:hAnsi="Arial" w:cs="Arial"/>
          <w:sz w:val="22"/>
          <w:szCs w:val="22"/>
        </w:rPr>
        <w:t xml:space="preserve">. </w:t>
      </w:r>
    </w:p>
    <w:p w:rsidR="0087741C" w:rsidRPr="00C3145F" w:rsidRDefault="00C0478B" w:rsidP="00C0478B">
      <w:r w:rsidRPr="00C3145F">
        <w:t xml:space="preserve">If you are reviewing a new edition of a book, it is a good idea to compare it with the previous version. The preface offers some guidance about what has been added, deleted, changed, </w:t>
      </w:r>
      <w:r w:rsidR="00B2233D">
        <w:t xml:space="preserve">and outlines </w:t>
      </w:r>
      <w:r w:rsidRPr="00C3145F">
        <w:t>whether the references have been updated.</w:t>
      </w:r>
    </w:p>
    <w:p w:rsidR="0087741C" w:rsidRDefault="00C0478B" w:rsidP="00C0478B">
      <w:r w:rsidRPr="00C3145F">
        <w:t>If the book is illustrated, comment on the illustrations. Are they clear, d</w:t>
      </w:r>
      <w:r w:rsidR="0087741C">
        <w:t>o they relate well to the text?</w:t>
      </w:r>
    </w:p>
    <w:p w:rsidR="0087741C" w:rsidRDefault="00C0478B" w:rsidP="00C0478B">
      <w:r w:rsidRPr="00C3145F">
        <w:t>Does the index really fulfill its purpose?</w:t>
      </w:r>
    </w:p>
    <w:p w:rsidR="0087741C" w:rsidRDefault="00C0478B" w:rsidP="00C0478B">
      <w:r w:rsidRPr="00C3145F">
        <w:t>Indicate the type of audience that would be interested in the book you are reviewing</w:t>
      </w:r>
      <w:r>
        <w:t>.</w:t>
      </w:r>
    </w:p>
    <w:p w:rsidR="0087741C" w:rsidRDefault="00C0478B" w:rsidP="00C0478B">
      <w:r w:rsidRPr="00EB0CAF">
        <w:rPr>
          <w:b/>
        </w:rPr>
        <w:t>Q</w:t>
      </w:r>
      <w:r w:rsidRPr="00C3145F">
        <w:t xml:space="preserve">: </w:t>
      </w:r>
      <w:r w:rsidRPr="008F722A">
        <w:rPr>
          <w:i/>
        </w:rPr>
        <w:t>Do I have to read the whole book?</w:t>
      </w:r>
    </w:p>
    <w:p w:rsidR="00C0478B" w:rsidRPr="00C3145F" w:rsidRDefault="00C0478B" w:rsidP="00C0478B">
      <w:r w:rsidRPr="00EB0CAF">
        <w:rPr>
          <w:b/>
        </w:rPr>
        <w:lastRenderedPageBreak/>
        <w:t>A</w:t>
      </w:r>
      <w:r>
        <w:t xml:space="preserve">: </w:t>
      </w:r>
      <w:r w:rsidR="004621C6">
        <w:t>In short, yes. I</w:t>
      </w:r>
      <w:r w:rsidR="00575DEB">
        <w:t xml:space="preserve">t is helpful </w:t>
      </w:r>
      <w:r w:rsidR="004621C6">
        <w:t xml:space="preserve">for the reader to have an </w:t>
      </w:r>
      <w:r w:rsidR="00575DEB">
        <w:t xml:space="preserve">outline </w:t>
      </w:r>
      <w:r w:rsidR="00F11E77">
        <w:t xml:space="preserve">of </w:t>
      </w:r>
      <w:r w:rsidR="00575DEB">
        <w:t xml:space="preserve">the </w:t>
      </w:r>
      <w:r w:rsidR="00575DEB" w:rsidRPr="00575DEB">
        <w:t>key themes, and/or arguments, and overall perspective of the book. For a detailed, accurate, informative, and critical review read more closely.</w:t>
      </w:r>
      <w:r w:rsidR="00575DEB">
        <w:t xml:space="preserve"> </w:t>
      </w:r>
    </w:p>
    <w:p w:rsidR="00C0478B" w:rsidRPr="00C3145F" w:rsidRDefault="00C0478B" w:rsidP="00C0478B">
      <w:r>
        <w:t xml:space="preserve">To </w:t>
      </w:r>
      <w:r w:rsidR="008309F9">
        <w:t xml:space="preserve">start gaining </w:t>
      </w:r>
      <w:r w:rsidR="00575DEB">
        <w:t>the over</w:t>
      </w:r>
      <w:r>
        <w:t>all perspective</w:t>
      </w:r>
      <w:r w:rsidR="00575DEB">
        <w:t>, have</w:t>
      </w:r>
      <w:r w:rsidRPr="00C3145F">
        <w:t xml:space="preserve"> a good look at the book’s table of contents and the chapter headings, read a few pages to sample the author’s style, read a chapter on an area you know a great deal about, as well as a chapter you know less about to see whether it is explained clearly.</w:t>
      </w:r>
    </w:p>
    <w:p w:rsidR="00C0478B" w:rsidRPr="00C3145F" w:rsidRDefault="00C0478B" w:rsidP="00C0478B">
      <w:r w:rsidRPr="00EB0CAF">
        <w:rPr>
          <w:b/>
        </w:rPr>
        <w:t>Q</w:t>
      </w:r>
      <w:r w:rsidRPr="00C3145F">
        <w:t xml:space="preserve">: </w:t>
      </w:r>
      <w:r w:rsidRPr="008F722A">
        <w:rPr>
          <w:i/>
        </w:rPr>
        <w:t>Can I keep the book once I have completed my review?</w:t>
      </w:r>
    </w:p>
    <w:p w:rsidR="00C0478B" w:rsidRPr="00C3145F" w:rsidRDefault="00C0478B" w:rsidP="00C0478B">
      <w:r w:rsidRPr="00EB0CAF">
        <w:rPr>
          <w:b/>
        </w:rPr>
        <w:t>A</w:t>
      </w:r>
      <w:r>
        <w:t>:</w:t>
      </w:r>
      <w:r w:rsidR="008F722A">
        <w:t xml:space="preserve"> </w:t>
      </w:r>
      <w:r w:rsidRPr="00C3145F">
        <w:t>Yes!</w:t>
      </w:r>
      <w:r w:rsidR="0087741C" w:rsidRPr="0087741C">
        <w:rPr>
          <w:rFonts w:ascii="Arial" w:hAnsi="Arial" w:cs="Arial"/>
          <w:sz w:val="22"/>
          <w:szCs w:val="22"/>
        </w:rPr>
        <w:t xml:space="preserve"> </w:t>
      </w:r>
      <w:r w:rsidR="0087741C" w:rsidRPr="0087741C">
        <w:rPr>
          <w:rStyle w:val="BodyChar0"/>
        </w:rPr>
        <w:t>This book will become the property of the reviewer upon receipt of a satisfactory review.</w:t>
      </w:r>
    </w:p>
    <w:p w:rsidR="00C0478B" w:rsidRPr="008F722A" w:rsidRDefault="00C0478B" w:rsidP="00C0478B">
      <w:pPr>
        <w:rPr>
          <w:i/>
        </w:rPr>
      </w:pPr>
      <w:r w:rsidRPr="00EB0CAF">
        <w:rPr>
          <w:b/>
        </w:rPr>
        <w:t>Q</w:t>
      </w:r>
      <w:r w:rsidRPr="00C3145F">
        <w:t xml:space="preserve">: </w:t>
      </w:r>
      <w:r w:rsidRPr="008F722A">
        <w:rPr>
          <w:i/>
        </w:rPr>
        <w:t>What do I do if I feel the book is not worth reviewing?</w:t>
      </w:r>
    </w:p>
    <w:p w:rsidR="008F722A" w:rsidRDefault="00C0478B" w:rsidP="00C0478B">
      <w:r w:rsidRPr="00EB0CAF">
        <w:rPr>
          <w:b/>
        </w:rPr>
        <w:t>A</w:t>
      </w:r>
      <w:r>
        <w:t>:</w:t>
      </w:r>
      <w:r w:rsidR="008F722A">
        <w:t xml:space="preserve"> </w:t>
      </w:r>
      <w:r w:rsidRPr="00C3145F">
        <w:t xml:space="preserve">On the rare occasion, a reviewer may feel the material is not worth reviewing. If this is the case, please contact </w:t>
      </w:r>
      <w:r w:rsidR="0087741C">
        <w:t xml:space="preserve">the </w:t>
      </w:r>
      <w:r w:rsidR="0063189D">
        <w:t>B</w:t>
      </w:r>
      <w:r w:rsidR="0087741C">
        <w:t xml:space="preserve">ook </w:t>
      </w:r>
      <w:r w:rsidR="0063189D">
        <w:t>R</w:t>
      </w:r>
      <w:r w:rsidR="0087741C">
        <w:t xml:space="preserve">eview </w:t>
      </w:r>
      <w:r w:rsidR="0063189D">
        <w:t>E</w:t>
      </w:r>
      <w:r w:rsidR="0087741C">
        <w:t xml:space="preserve">ditor, whose information is below, </w:t>
      </w:r>
      <w:r w:rsidR="008F722A">
        <w:t xml:space="preserve">to determine next steps. </w:t>
      </w:r>
    </w:p>
    <w:p w:rsidR="00F24747" w:rsidRDefault="00F24747" w:rsidP="00C0478B"/>
    <w:p w:rsidR="00C0478B" w:rsidRPr="003F6844" w:rsidRDefault="00C0478B" w:rsidP="00C0478B">
      <w:r>
        <w:t xml:space="preserve">Thank you so much for your willingness to review a book and your interest in </w:t>
      </w:r>
      <w:hyperlink r:id="rId14" w:history="1">
        <w:r w:rsidR="00892E72">
          <w:rPr>
            <w:rStyle w:val="Hyperlink"/>
            <w:bCs/>
            <w:i/>
            <w:iCs w:val="0"/>
          </w:rPr>
          <w:t>TJT</w:t>
        </w:r>
      </w:hyperlink>
      <w:r>
        <w:t xml:space="preserve">. </w:t>
      </w:r>
    </w:p>
    <w:p w:rsidR="00C0478B" w:rsidRDefault="00C0478B" w:rsidP="00C0478B">
      <w:pPr>
        <w:pStyle w:val="body"/>
      </w:pPr>
    </w:p>
    <w:p w:rsidR="00027090" w:rsidRDefault="00C0478B" w:rsidP="00351156">
      <w:pPr>
        <w:pStyle w:val="body"/>
      </w:pPr>
      <w:r w:rsidRPr="00355DA4">
        <w:t>Questions relating to any of the above details may be directed to the </w:t>
      </w:r>
      <w:hyperlink r:id="rId15" w:history="1">
        <w:r w:rsidR="00892E72">
          <w:rPr>
            <w:rStyle w:val="Hyperlink"/>
            <w:bCs/>
            <w:i/>
            <w:iCs/>
          </w:rPr>
          <w:t>TJT</w:t>
        </w:r>
      </w:hyperlink>
      <w:r w:rsidR="008F722A">
        <w:t xml:space="preserve"> </w:t>
      </w:r>
      <w:r w:rsidR="00351156">
        <w:rPr>
          <w:bCs/>
        </w:rPr>
        <w:t>Editorial Assistant</w:t>
      </w:r>
      <w:r w:rsidR="00892E72" w:rsidRPr="00355DA4">
        <w:t xml:space="preserve"> </w:t>
      </w:r>
      <w:r w:rsidR="00892E72">
        <w:t xml:space="preserve">at </w:t>
      </w:r>
      <w:bookmarkStart w:id="11" w:name="ed"/>
      <w:bookmarkEnd w:id="11"/>
      <w:r w:rsidR="00351156">
        <w:rPr>
          <w:color w:val="000000"/>
        </w:rPr>
        <w:fldChar w:fldCharType="begin"/>
      </w:r>
      <w:r w:rsidR="00351156">
        <w:rPr>
          <w:color w:val="000000"/>
        </w:rPr>
        <w:instrText xml:space="preserve"> HYPERLINK "mailto:brett.potter@mail.utoronto.ca" </w:instrText>
      </w:r>
      <w:r w:rsidR="00351156">
        <w:rPr>
          <w:color w:val="000000"/>
        </w:rPr>
        <w:fldChar w:fldCharType="separate"/>
      </w:r>
      <w:r w:rsidR="00351156">
        <w:rPr>
          <w:rStyle w:val="Hyperlink"/>
        </w:rPr>
        <w:t>brett.potter@mail.utoronto.ca</w:t>
      </w:r>
      <w:r w:rsidR="00351156">
        <w:rPr>
          <w:color w:val="000000"/>
        </w:rPr>
        <w:fldChar w:fldCharType="end"/>
      </w:r>
      <w:r w:rsidR="00351156">
        <w:rPr>
          <w:color w:val="000000"/>
        </w:rPr>
        <w:t>.</w:t>
      </w:r>
      <w:bookmarkStart w:id="12" w:name="_GoBack"/>
      <w:bookmarkEnd w:id="12"/>
    </w:p>
    <w:p w:rsidR="00C0478B" w:rsidRPr="00A32028" w:rsidRDefault="00C0478B" w:rsidP="00027090">
      <w:pPr>
        <w:pStyle w:val="body"/>
        <w:spacing w:before="0" w:after="0"/>
        <w:rPr>
          <w:rStyle w:val="Hyperlink"/>
          <w:color w:val="auto"/>
          <w:u w:val="none"/>
        </w:rPr>
      </w:pPr>
      <w:r w:rsidRPr="00A32028">
        <w:br/>
      </w:r>
    </w:p>
    <w:p w:rsidR="00C0478B" w:rsidRDefault="00C0478B" w:rsidP="00C0478B"/>
    <w:p w:rsidR="00C0478B" w:rsidRDefault="00C0478B" w:rsidP="00C0478B"/>
    <w:p w:rsidR="001370BD" w:rsidRDefault="001370BD"/>
    <w:sectPr w:rsidR="001370BD" w:rsidSect="00C113D3">
      <w:headerReference w:type="default" r:id="rId16"/>
      <w:footerReference w:type="default" r:id="rId17"/>
      <w:pgSz w:w="12240" w:h="15840"/>
      <w:pgMar w:top="1440" w:right="1260" w:bottom="1440" w:left="1080"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3D3" w:rsidRDefault="00C113D3" w:rsidP="0098717A">
      <w:pPr>
        <w:spacing w:before="0" w:after="0" w:line="240" w:lineRule="auto"/>
      </w:pPr>
      <w:r>
        <w:separator/>
      </w:r>
    </w:p>
  </w:endnote>
  <w:endnote w:type="continuationSeparator" w:id="0">
    <w:p w:rsidR="00C113D3" w:rsidRDefault="00C113D3" w:rsidP="0098717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3D3" w:rsidRPr="00962BD3" w:rsidRDefault="0098717A" w:rsidP="00C113D3">
    <w:pPr>
      <w:pStyle w:val="Footer"/>
      <w:spacing w:before="0" w:after="0"/>
      <w:jc w:val="center"/>
      <w:rPr>
        <w:i/>
        <w:sz w:val="16"/>
        <w:szCs w:val="16"/>
      </w:rPr>
    </w:pPr>
    <w:r>
      <w:rPr>
        <w:i/>
        <w:sz w:val="16"/>
        <w:szCs w:val="16"/>
      </w:rPr>
      <w:t>Toronto Journal of Theology</w:t>
    </w:r>
  </w:p>
  <w:p w:rsidR="00C113D3" w:rsidRPr="00962BD3" w:rsidRDefault="00A32028" w:rsidP="00C113D3">
    <w:pPr>
      <w:pStyle w:val="Footer"/>
      <w:spacing w:before="0" w:after="0"/>
      <w:jc w:val="center"/>
      <w:rPr>
        <w:sz w:val="16"/>
        <w:szCs w:val="16"/>
      </w:rPr>
    </w:pPr>
    <w:r w:rsidRPr="00962BD3">
      <w:rPr>
        <w:sz w:val="16"/>
        <w:szCs w:val="16"/>
      </w:rPr>
      <w:t>Reviewer Guidelines</w:t>
    </w:r>
  </w:p>
  <w:p w:rsidR="00C113D3" w:rsidRPr="00962BD3" w:rsidRDefault="00A32028" w:rsidP="00C113D3">
    <w:pPr>
      <w:pStyle w:val="Footer"/>
      <w:tabs>
        <w:tab w:val="left" w:pos="4664"/>
        <w:tab w:val="center" w:pos="4950"/>
      </w:tabs>
      <w:spacing w:before="0" w:after="0"/>
      <w:rPr>
        <w:sz w:val="16"/>
        <w:szCs w:val="16"/>
      </w:rPr>
    </w:pPr>
    <w:r>
      <w:rPr>
        <w:sz w:val="16"/>
        <w:szCs w:val="16"/>
      </w:rPr>
      <w:tab/>
    </w:r>
    <w:r>
      <w:rPr>
        <w:sz w:val="16"/>
        <w:szCs w:val="16"/>
      </w:rPr>
      <w:tab/>
    </w:r>
    <w:r>
      <w:rPr>
        <w:sz w:val="16"/>
        <w:szCs w:val="16"/>
      </w:rPr>
      <w:tab/>
    </w:r>
    <w:r w:rsidRPr="00962BD3">
      <w:rPr>
        <w:sz w:val="16"/>
        <w:szCs w:val="16"/>
      </w:rPr>
      <w:t xml:space="preserve">Page </w:t>
    </w:r>
    <w:r w:rsidR="00B64C06" w:rsidRPr="00962BD3">
      <w:rPr>
        <w:sz w:val="16"/>
        <w:szCs w:val="16"/>
      </w:rPr>
      <w:fldChar w:fldCharType="begin"/>
    </w:r>
    <w:r w:rsidRPr="00962BD3">
      <w:rPr>
        <w:sz w:val="16"/>
        <w:szCs w:val="16"/>
      </w:rPr>
      <w:instrText xml:space="preserve"> PAGE   \* MERGEFORMAT </w:instrText>
    </w:r>
    <w:r w:rsidR="00B64C06" w:rsidRPr="00962BD3">
      <w:rPr>
        <w:sz w:val="16"/>
        <w:szCs w:val="16"/>
      </w:rPr>
      <w:fldChar w:fldCharType="separate"/>
    </w:r>
    <w:r w:rsidR="00B21567">
      <w:rPr>
        <w:noProof/>
        <w:sz w:val="16"/>
        <w:szCs w:val="16"/>
      </w:rPr>
      <w:t>1</w:t>
    </w:r>
    <w:r w:rsidR="00B64C06" w:rsidRPr="00962BD3">
      <w:rPr>
        <w:noProof/>
        <w:sz w:val="16"/>
        <w:szCs w:val="16"/>
      </w:rPr>
      <w:fldChar w:fldCharType="end"/>
    </w:r>
  </w:p>
  <w:p w:rsidR="00C113D3" w:rsidRDefault="00C113D3" w:rsidP="00C113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3D3" w:rsidRDefault="00C113D3" w:rsidP="0098717A">
      <w:pPr>
        <w:spacing w:before="0" w:after="0" w:line="240" w:lineRule="auto"/>
      </w:pPr>
      <w:r>
        <w:separator/>
      </w:r>
    </w:p>
  </w:footnote>
  <w:footnote w:type="continuationSeparator" w:id="0">
    <w:p w:rsidR="00C113D3" w:rsidRDefault="00C113D3" w:rsidP="0098717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EA7" w:rsidRDefault="00934EA7" w:rsidP="00934EA7">
    <w:pPr>
      <w:pStyle w:val="Header"/>
      <w:jc w:val="right"/>
    </w:pPr>
    <w:r>
      <w:rPr>
        <w:noProof/>
      </w:rPr>
      <w:drawing>
        <wp:inline distT="0" distB="0" distL="0" distR="0" wp14:anchorId="56EF0AFD" wp14:editId="2B856E98">
          <wp:extent cx="406800" cy="460800"/>
          <wp:effectExtent l="0" t="0" r="0" b="0"/>
          <wp:docPr id="3" name="Picture 3" descr="J:\_UTP_Brand_Toolkit\Templates for Journals Users\Logos\utp_symbo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_UTP_Brand_Toolkit\Templates for Journals Users\Logos\utp_symbol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800" cy="460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78B"/>
    <w:rsid w:val="00027090"/>
    <w:rsid w:val="00046531"/>
    <w:rsid w:val="00075413"/>
    <w:rsid w:val="000E7C3D"/>
    <w:rsid w:val="001370BD"/>
    <w:rsid w:val="0021035F"/>
    <w:rsid w:val="0021369A"/>
    <w:rsid w:val="00213F15"/>
    <w:rsid w:val="00220C44"/>
    <w:rsid w:val="0030135B"/>
    <w:rsid w:val="00301873"/>
    <w:rsid w:val="00310B73"/>
    <w:rsid w:val="00312D57"/>
    <w:rsid w:val="00351156"/>
    <w:rsid w:val="003C091B"/>
    <w:rsid w:val="004621C6"/>
    <w:rsid w:val="004C3DA2"/>
    <w:rsid w:val="004E663B"/>
    <w:rsid w:val="005256B8"/>
    <w:rsid w:val="00575DEB"/>
    <w:rsid w:val="005F474A"/>
    <w:rsid w:val="0063189D"/>
    <w:rsid w:val="00687780"/>
    <w:rsid w:val="006E1770"/>
    <w:rsid w:val="007A52D0"/>
    <w:rsid w:val="007C6CDD"/>
    <w:rsid w:val="008309F9"/>
    <w:rsid w:val="00864FA0"/>
    <w:rsid w:val="0087741C"/>
    <w:rsid w:val="00892E72"/>
    <w:rsid w:val="008F722A"/>
    <w:rsid w:val="00900C28"/>
    <w:rsid w:val="00934EA7"/>
    <w:rsid w:val="0098717A"/>
    <w:rsid w:val="009873C7"/>
    <w:rsid w:val="00A32028"/>
    <w:rsid w:val="00B21567"/>
    <w:rsid w:val="00B2233D"/>
    <w:rsid w:val="00B64C06"/>
    <w:rsid w:val="00B94F9F"/>
    <w:rsid w:val="00BF5877"/>
    <w:rsid w:val="00C0478B"/>
    <w:rsid w:val="00C113D3"/>
    <w:rsid w:val="00C52301"/>
    <w:rsid w:val="00DA659B"/>
    <w:rsid w:val="00DD4156"/>
    <w:rsid w:val="00DF2A21"/>
    <w:rsid w:val="00F11E77"/>
    <w:rsid w:val="00F24747"/>
    <w:rsid w:val="00FC480A"/>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autoRedefine/>
    <w:qFormat/>
    <w:rsid w:val="00C0478B"/>
    <w:pPr>
      <w:spacing w:before="120" w:after="120" w:line="150" w:lineRule="atLeast"/>
    </w:pPr>
    <w:rPr>
      <w:iCs/>
      <w:sz w:val="24"/>
      <w:szCs w:val="24"/>
    </w:rPr>
  </w:style>
  <w:style w:type="paragraph" w:styleId="Heading1">
    <w:name w:val="heading 1"/>
    <w:basedOn w:val="Normal"/>
    <w:next w:val="Normal"/>
    <w:link w:val="Heading1Char"/>
    <w:qFormat/>
    <w:rsid w:val="00FC480A"/>
    <w:pPr>
      <w:keepNext/>
      <w:keepLines/>
      <w:outlineLvl w:val="0"/>
    </w:pPr>
    <w:rPr>
      <w:rFonts w:ascii="Gill Sans MT" w:hAnsi="Gill Sans MT"/>
      <w:bCs/>
      <w:color w:val="17365D"/>
      <w:sz w:val="32"/>
      <w:szCs w:val="32"/>
    </w:rPr>
  </w:style>
  <w:style w:type="paragraph" w:styleId="Heading2">
    <w:name w:val="heading 2"/>
    <w:basedOn w:val="Normal"/>
    <w:next w:val="Normal"/>
    <w:link w:val="Heading2Char"/>
    <w:qFormat/>
    <w:rsid w:val="00FC480A"/>
    <w:pPr>
      <w:keepNext/>
      <w:keepLines/>
      <w:outlineLvl w:val="1"/>
    </w:pPr>
    <w:rPr>
      <w:rFonts w:ascii="Gill Sans MT" w:hAnsi="Gill Sans MT"/>
      <w:bCs/>
      <w:i/>
      <w:color w:val="17365D"/>
      <w:sz w:val="28"/>
      <w:szCs w:val="28"/>
    </w:rPr>
  </w:style>
  <w:style w:type="paragraph" w:styleId="Heading4">
    <w:name w:val="heading 4"/>
    <w:basedOn w:val="Normal"/>
    <w:next w:val="Normal"/>
    <w:link w:val="Heading4Char"/>
    <w:qFormat/>
    <w:rsid w:val="007C6CDD"/>
    <w:pPr>
      <w:keepNext/>
      <w:keepLines/>
      <w:outlineLvl w:val="3"/>
    </w:pPr>
    <w:rPr>
      <w:rFonts w:ascii="Cambria" w:hAnsi="Cambria"/>
      <w:b/>
      <w:bCs/>
      <w:i/>
      <w:iCs w:val="0"/>
      <w:color w:val="17365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480A"/>
    <w:rPr>
      <w:rFonts w:ascii="Gill Sans MT" w:hAnsi="Gill Sans MT"/>
      <w:bCs/>
      <w:iCs/>
      <w:color w:val="17365D"/>
      <w:sz w:val="32"/>
      <w:szCs w:val="32"/>
    </w:rPr>
  </w:style>
  <w:style w:type="character" w:customStyle="1" w:styleId="Heading2Char">
    <w:name w:val="Heading 2 Char"/>
    <w:basedOn w:val="DefaultParagraphFont"/>
    <w:link w:val="Heading2"/>
    <w:rsid w:val="00FC480A"/>
    <w:rPr>
      <w:rFonts w:ascii="Gill Sans MT" w:hAnsi="Gill Sans MT"/>
      <w:bCs/>
      <w:i/>
      <w:iCs/>
      <w:color w:val="17365D"/>
      <w:sz w:val="28"/>
      <w:szCs w:val="28"/>
    </w:rPr>
  </w:style>
  <w:style w:type="character" w:customStyle="1" w:styleId="Heading4Char">
    <w:name w:val="Heading 4 Char"/>
    <w:basedOn w:val="DefaultParagraphFont"/>
    <w:link w:val="Heading4"/>
    <w:rsid w:val="007C6CDD"/>
    <w:rPr>
      <w:rFonts w:ascii="Cambria" w:hAnsi="Cambria"/>
      <w:b/>
      <w:bCs/>
      <w:i/>
      <w:color w:val="17365D"/>
      <w:sz w:val="24"/>
      <w:szCs w:val="24"/>
    </w:rPr>
  </w:style>
  <w:style w:type="character" w:styleId="Hyperlink">
    <w:name w:val="Hyperlink"/>
    <w:basedOn w:val="DefaultParagraphFont"/>
    <w:uiPriority w:val="99"/>
    <w:rsid w:val="0098717A"/>
    <w:rPr>
      <w:rFonts w:ascii="Calibri" w:hAnsi="Calibri" w:cs="Times New Roman"/>
      <w:i w:val="0"/>
      <w:color w:val="0000FF"/>
      <w:sz w:val="24"/>
      <w:u w:val="single"/>
    </w:rPr>
  </w:style>
  <w:style w:type="paragraph" w:styleId="Footer">
    <w:name w:val="footer"/>
    <w:basedOn w:val="Normal"/>
    <w:link w:val="FooterChar"/>
    <w:uiPriority w:val="99"/>
    <w:rsid w:val="00C0478B"/>
    <w:pPr>
      <w:tabs>
        <w:tab w:val="center" w:pos="4320"/>
        <w:tab w:val="right" w:pos="8640"/>
      </w:tabs>
    </w:pPr>
  </w:style>
  <w:style w:type="character" w:customStyle="1" w:styleId="FooterChar">
    <w:name w:val="Footer Char"/>
    <w:basedOn w:val="DefaultParagraphFont"/>
    <w:link w:val="Footer"/>
    <w:uiPriority w:val="99"/>
    <w:rsid w:val="00C0478B"/>
    <w:rPr>
      <w:rFonts w:ascii="Calibri" w:eastAsia="Calibri" w:hAnsi="Calibri" w:cs="Times New Roman"/>
      <w:iCs/>
      <w:sz w:val="24"/>
      <w:szCs w:val="24"/>
    </w:rPr>
  </w:style>
  <w:style w:type="character" w:styleId="Emphasis">
    <w:name w:val="Emphasis"/>
    <w:qFormat/>
    <w:rsid w:val="00C0478B"/>
    <w:rPr>
      <w:i/>
      <w:iCs/>
    </w:rPr>
  </w:style>
  <w:style w:type="paragraph" w:styleId="Title">
    <w:name w:val="Title"/>
    <w:basedOn w:val="Normal"/>
    <w:next w:val="Normal"/>
    <w:link w:val="TitleChar"/>
    <w:qFormat/>
    <w:rsid w:val="00C047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C0478B"/>
    <w:rPr>
      <w:rFonts w:ascii="Cambria" w:eastAsia="Calibri" w:hAnsi="Cambria" w:cs="Times New Roman"/>
      <w:iCs/>
      <w:color w:val="17365D"/>
      <w:spacing w:val="5"/>
      <w:kern w:val="28"/>
      <w:sz w:val="52"/>
      <w:szCs w:val="52"/>
    </w:rPr>
  </w:style>
  <w:style w:type="paragraph" w:customStyle="1" w:styleId="body">
    <w:name w:val="body"/>
    <w:basedOn w:val="Normal"/>
    <w:link w:val="bodyChar"/>
    <w:autoRedefine/>
    <w:qFormat/>
    <w:rsid w:val="007C6CDD"/>
    <w:rPr>
      <w:iCs w:val="0"/>
      <w:lang w:val="en"/>
    </w:rPr>
  </w:style>
  <w:style w:type="character" w:customStyle="1" w:styleId="bodyChar">
    <w:name w:val="body Char"/>
    <w:basedOn w:val="DefaultParagraphFont"/>
    <w:link w:val="body"/>
    <w:locked/>
    <w:rsid w:val="007C6CDD"/>
    <w:rPr>
      <w:sz w:val="24"/>
      <w:szCs w:val="24"/>
      <w:lang w:val="en"/>
    </w:rPr>
  </w:style>
  <w:style w:type="paragraph" w:styleId="TOCHeading">
    <w:name w:val="TOC Heading"/>
    <w:basedOn w:val="Heading1"/>
    <w:next w:val="Normal"/>
    <w:qFormat/>
    <w:rsid w:val="00C0478B"/>
    <w:pPr>
      <w:spacing w:before="480" w:after="0"/>
      <w:outlineLvl w:val="9"/>
    </w:pPr>
    <w:rPr>
      <w:rFonts w:ascii="Cambria" w:hAnsi="Cambria"/>
      <w:b/>
      <w:color w:val="365F91"/>
      <w:sz w:val="28"/>
      <w:szCs w:val="28"/>
      <w:lang w:val="en-US" w:eastAsia="en-US"/>
    </w:rPr>
  </w:style>
  <w:style w:type="paragraph" w:styleId="TOC1">
    <w:name w:val="toc 1"/>
    <w:basedOn w:val="Normal"/>
    <w:next w:val="Normal"/>
    <w:autoRedefine/>
    <w:uiPriority w:val="39"/>
    <w:rsid w:val="0098717A"/>
    <w:pPr>
      <w:spacing w:after="100" w:line="276" w:lineRule="auto"/>
    </w:pPr>
    <w:rPr>
      <w:sz w:val="26"/>
    </w:rPr>
  </w:style>
  <w:style w:type="paragraph" w:styleId="TOC2">
    <w:name w:val="toc 2"/>
    <w:basedOn w:val="Normal"/>
    <w:next w:val="Normal"/>
    <w:autoRedefine/>
    <w:uiPriority w:val="39"/>
    <w:rsid w:val="0098717A"/>
    <w:pPr>
      <w:spacing w:after="100" w:line="276" w:lineRule="auto"/>
      <w:ind w:left="240"/>
    </w:pPr>
    <w:rPr>
      <w:sz w:val="26"/>
    </w:rPr>
  </w:style>
  <w:style w:type="paragraph" w:styleId="Header">
    <w:name w:val="header"/>
    <w:basedOn w:val="Normal"/>
    <w:link w:val="HeaderChar"/>
    <w:uiPriority w:val="99"/>
    <w:unhideWhenUsed/>
    <w:rsid w:val="0098717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8717A"/>
    <w:rPr>
      <w:rFonts w:ascii="Calibri" w:eastAsia="Calibri" w:hAnsi="Calibri" w:cs="Times New Roman"/>
      <w:iCs/>
      <w:sz w:val="24"/>
      <w:szCs w:val="24"/>
    </w:rPr>
  </w:style>
  <w:style w:type="paragraph" w:styleId="BalloonText">
    <w:name w:val="Balloon Text"/>
    <w:basedOn w:val="Normal"/>
    <w:link w:val="BalloonTextChar"/>
    <w:uiPriority w:val="99"/>
    <w:semiHidden/>
    <w:unhideWhenUsed/>
    <w:rsid w:val="00934EA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EA7"/>
    <w:rPr>
      <w:rFonts w:ascii="Tahoma" w:hAnsi="Tahoma" w:cs="Tahoma"/>
      <w:iCs/>
      <w:sz w:val="16"/>
      <w:szCs w:val="16"/>
    </w:rPr>
  </w:style>
  <w:style w:type="paragraph" w:customStyle="1" w:styleId="Body0">
    <w:name w:val="Body"/>
    <w:basedOn w:val="body"/>
    <w:link w:val="BodyChar0"/>
    <w:autoRedefine/>
    <w:qFormat/>
    <w:rsid w:val="00864FA0"/>
    <w:pPr>
      <w:spacing w:after="0"/>
    </w:pPr>
  </w:style>
  <w:style w:type="character" w:customStyle="1" w:styleId="BodyChar0">
    <w:name w:val="Body Char"/>
    <w:basedOn w:val="bodyChar"/>
    <w:link w:val="Body0"/>
    <w:rsid w:val="00864FA0"/>
    <w:rPr>
      <w:sz w:val="24"/>
      <w:szCs w:val="24"/>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autoRedefine/>
    <w:qFormat/>
    <w:rsid w:val="00C0478B"/>
    <w:pPr>
      <w:spacing w:before="120" w:after="120" w:line="150" w:lineRule="atLeast"/>
    </w:pPr>
    <w:rPr>
      <w:iCs/>
      <w:sz w:val="24"/>
      <w:szCs w:val="24"/>
    </w:rPr>
  </w:style>
  <w:style w:type="paragraph" w:styleId="Heading1">
    <w:name w:val="heading 1"/>
    <w:basedOn w:val="Normal"/>
    <w:next w:val="Normal"/>
    <w:link w:val="Heading1Char"/>
    <w:qFormat/>
    <w:rsid w:val="00FC480A"/>
    <w:pPr>
      <w:keepNext/>
      <w:keepLines/>
      <w:outlineLvl w:val="0"/>
    </w:pPr>
    <w:rPr>
      <w:rFonts w:ascii="Gill Sans MT" w:hAnsi="Gill Sans MT"/>
      <w:bCs/>
      <w:color w:val="17365D"/>
      <w:sz w:val="32"/>
      <w:szCs w:val="32"/>
    </w:rPr>
  </w:style>
  <w:style w:type="paragraph" w:styleId="Heading2">
    <w:name w:val="heading 2"/>
    <w:basedOn w:val="Normal"/>
    <w:next w:val="Normal"/>
    <w:link w:val="Heading2Char"/>
    <w:qFormat/>
    <w:rsid w:val="00FC480A"/>
    <w:pPr>
      <w:keepNext/>
      <w:keepLines/>
      <w:outlineLvl w:val="1"/>
    </w:pPr>
    <w:rPr>
      <w:rFonts w:ascii="Gill Sans MT" w:hAnsi="Gill Sans MT"/>
      <w:bCs/>
      <w:i/>
      <w:color w:val="17365D"/>
      <w:sz w:val="28"/>
      <w:szCs w:val="28"/>
    </w:rPr>
  </w:style>
  <w:style w:type="paragraph" w:styleId="Heading4">
    <w:name w:val="heading 4"/>
    <w:basedOn w:val="Normal"/>
    <w:next w:val="Normal"/>
    <w:link w:val="Heading4Char"/>
    <w:qFormat/>
    <w:rsid w:val="007C6CDD"/>
    <w:pPr>
      <w:keepNext/>
      <w:keepLines/>
      <w:outlineLvl w:val="3"/>
    </w:pPr>
    <w:rPr>
      <w:rFonts w:ascii="Cambria" w:hAnsi="Cambria"/>
      <w:b/>
      <w:bCs/>
      <w:i/>
      <w:iCs w:val="0"/>
      <w:color w:val="17365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480A"/>
    <w:rPr>
      <w:rFonts w:ascii="Gill Sans MT" w:hAnsi="Gill Sans MT"/>
      <w:bCs/>
      <w:iCs/>
      <w:color w:val="17365D"/>
      <w:sz w:val="32"/>
      <w:szCs w:val="32"/>
    </w:rPr>
  </w:style>
  <w:style w:type="character" w:customStyle="1" w:styleId="Heading2Char">
    <w:name w:val="Heading 2 Char"/>
    <w:basedOn w:val="DefaultParagraphFont"/>
    <w:link w:val="Heading2"/>
    <w:rsid w:val="00FC480A"/>
    <w:rPr>
      <w:rFonts w:ascii="Gill Sans MT" w:hAnsi="Gill Sans MT"/>
      <w:bCs/>
      <w:i/>
      <w:iCs/>
      <w:color w:val="17365D"/>
      <w:sz w:val="28"/>
      <w:szCs w:val="28"/>
    </w:rPr>
  </w:style>
  <w:style w:type="character" w:customStyle="1" w:styleId="Heading4Char">
    <w:name w:val="Heading 4 Char"/>
    <w:basedOn w:val="DefaultParagraphFont"/>
    <w:link w:val="Heading4"/>
    <w:rsid w:val="007C6CDD"/>
    <w:rPr>
      <w:rFonts w:ascii="Cambria" w:hAnsi="Cambria"/>
      <w:b/>
      <w:bCs/>
      <w:i/>
      <w:color w:val="17365D"/>
      <w:sz w:val="24"/>
      <w:szCs w:val="24"/>
    </w:rPr>
  </w:style>
  <w:style w:type="character" w:styleId="Hyperlink">
    <w:name w:val="Hyperlink"/>
    <w:basedOn w:val="DefaultParagraphFont"/>
    <w:uiPriority w:val="99"/>
    <w:rsid w:val="0098717A"/>
    <w:rPr>
      <w:rFonts w:ascii="Calibri" w:hAnsi="Calibri" w:cs="Times New Roman"/>
      <w:i w:val="0"/>
      <w:color w:val="0000FF"/>
      <w:sz w:val="24"/>
      <w:u w:val="single"/>
    </w:rPr>
  </w:style>
  <w:style w:type="paragraph" w:styleId="Footer">
    <w:name w:val="footer"/>
    <w:basedOn w:val="Normal"/>
    <w:link w:val="FooterChar"/>
    <w:uiPriority w:val="99"/>
    <w:rsid w:val="00C0478B"/>
    <w:pPr>
      <w:tabs>
        <w:tab w:val="center" w:pos="4320"/>
        <w:tab w:val="right" w:pos="8640"/>
      </w:tabs>
    </w:pPr>
  </w:style>
  <w:style w:type="character" w:customStyle="1" w:styleId="FooterChar">
    <w:name w:val="Footer Char"/>
    <w:basedOn w:val="DefaultParagraphFont"/>
    <w:link w:val="Footer"/>
    <w:uiPriority w:val="99"/>
    <w:rsid w:val="00C0478B"/>
    <w:rPr>
      <w:rFonts w:ascii="Calibri" w:eastAsia="Calibri" w:hAnsi="Calibri" w:cs="Times New Roman"/>
      <w:iCs/>
      <w:sz w:val="24"/>
      <w:szCs w:val="24"/>
    </w:rPr>
  </w:style>
  <w:style w:type="character" w:styleId="Emphasis">
    <w:name w:val="Emphasis"/>
    <w:qFormat/>
    <w:rsid w:val="00C0478B"/>
    <w:rPr>
      <w:i/>
      <w:iCs/>
    </w:rPr>
  </w:style>
  <w:style w:type="paragraph" w:styleId="Title">
    <w:name w:val="Title"/>
    <w:basedOn w:val="Normal"/>
    <w:next w:val="Normal"/>
    <w:link w:val="TitleChar"/>
    <w:qFormat/>
    <w:rsid w:val="00C047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C0478B"/>
    <w:rPr>
      <w:rFonts w:ascii="Cambria" w:eastAsia="Calibri" w:hAnsi="Cambria" w:cs="Times New Roman"/>
      <w:iCs/>
      <w:color w:val="17365D"/>
      <w:spacing w:val="5"/>
      <w:kern w:val="28"/>
      <w:sz w:val="52"/>
      <w:szCs w:val="52"/>
    </w:rPr>
  </w:style>
  <w:style w:type="paragraph" w:customStyle="1" w:styleId="body">
    <w:name w:val="body"/>
    <w:basedOn w:val="Normal"/>
    <w:link w:val="bodyChar"/>
    <w:autoRedefine/>
    <w:qFormat/>
    <w:rsid w:val="007C6CDD"/>
    <w:rPr>
      <w:iCs w:val="0"/>
      <w:lang w:val="en"/>
    </w:rPr>
  </w:style>
  <w:style w:type="character" w:customStyle="1" w:styleId="bodyChar">
    <w:name w:val="body Char"/>
    <w:basedOn w:val="DefaultParagraphFont"/>
    <w:link w:val="body"/>
    <w:locked/>
    <w:rsid w:val="007C6CDD"/>
    <w:rPr>
      <w:sz w:val="24"/>
      <w:szCs w:val="24"/>
      <w:lang w:val="en"/>
    </w:rPr>
  </w:style>
  <w:style w:type="paragraph" w:styleId="TOCHeading">
    <w:name w:val="TOC Heading"/>
    <w:basedOn w:val="Heading1"/>
    <w:next w:val="Normal"/>
    <w:qFormat/>
    <w:rsid w:val="00C0478B"/>
    <w:pPr>
      <w:spacing w:before="480" w:after="0"/>
      <w:outlineLvl w:val="9"/>
    </w:pPr>
    <w:rPr>
      <w:rFonts w:ascii="Cambria" w:hAnsi="Cambria"/>
      <w:b/>
      <w:color w:val="365F91"/>
      <w:sz w:val="28"/>
      <w:szCs w:val="28"/>
      <w:lang w:val="en-US" w:eastAsia="en-US"/>
    </w:rPr>
  </w:style>
  <w:style w:type="paragraph" w:styleId="TOC1">
    <w:name w:val="toc 1"/>
    <w:basedOn w:val="Normal"/>
    <w:next w:val="Normal"/>
    <w:autoRedefine/>
    <w:uiPriority w:val="39"/>
    <w:rsid w:val="0098717A"/>
    <w:pPr>
      <w:spacing w:after="100" w:line="276" w:lineRule="auto"/>
    </w:pPr>
    <w:rPr>
      <w:sz w:val="26"/>
    </w:rPr>
  </w:style>
  <w:style w:type="paragraph" w:styleId="TOC2">
    <w:name w:val="toc 2"/>
    <w:basedOn w:val="Normal"/>
    <w:next w:val="Normal"/>
    <w:autoRedefine/>
    <w:uiPriority w:val="39"/>
    <w:rsid w:val="0098717A"/>
    <w:pPr>
      <w:spacing w:after="100" w:line="276" w:lineRule="auto"/>
      <w:ind w:left="240"/>
    </w:pPr>
    <w:rPr>
      <w:sz w:val="26"/>
    </w:rPr>
  </w:style>
  <w:style w:type="paragraph" w:styleId="Header">
    <w:name w:val="header"/>
    <w:basedOn w:val="Normal"/>
    <w:link w:val="HeaderChar"/>
    <w:uiPriority w:val="99"/>
    <w:unhideWhenUsed/>
    <w:rsid w:val="0098717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8717A"/>
    <w:rPr>
      <w:rFonts w:ascii="Calibri" w:eastAsia="Calibri" w:hAnsi="Calibri" w:cs="Times New Roman"/>
      <w:iCs/>
      <w:sz w:val="24"/>
      <w:szCs w:val="24"/>
    </w:rPr>
  </w:style>
  <w:style w:type="paragraph" w:styleId="BalloonText">
    <w:name w:val="Balloon Text"/>
    <w:basedOn w:val="Normal"/>
    <w:link w:val="BalloonTextChar"/>
    <w:uiPriority w:val="99"/>
    <w:semiHidden/>
    <w:unhideWhenUsed/>
    <w:rsid w:val="00934EA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EA7"/>
    <w:rPr>
      <w:rFonts w:ascii="Tahoma" w:hAnsi="Tahoma" w:cs="Tahoma"/>
      <w:iCs/>
      <w:sz w:val="16"/>
      <w:szCs w:val="16"/>
    </w:rPr>
  </w:style>
  <w:style w:type="paragraph" w:customStyle="1" w:styleId="Body0">
    <w:name w:val="Body"/>
    <w:basedOn w:val="body"/>
    <w:link w:val="BodyChar0"/>
    <w:autoRedefine/>
    <w:qFormat/>
    <w:rsid w:val="00864FA0"/>
    <w:pPr>
      <w:spacing w:after="0"/>
    </w:pPr>
  </w:style>
  <w:style w:type="character" w:customStyle="1" w:styleId="BodyChar0">
    <w:name w:val="Body Char"/>
    <w:basedOn w:val="bodyChar"/>
    <w:link w:val="Body0"/>
    <w:rsid w:val="00864FA0"/>
    <w:rPr>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pjournals.com/tjt/tjt.html" TargetMode="External"/><Relationship Id="rId13" Type="http://schemas.openxmlformats.org/officeDocument/2006/relationships/hyperlink" Target="http://tjt.presto.utpjournals.com/jmanager/users/logi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tpjournals.com/tjt/tjt.html" TargetMode="External"/><Relationship Id="rId12" Type="http://schemas.openxmlformats.org/officeDocument/2006/relationships/hyperlink" Target="http://tjt.presto.utpjournals.com/jmanager/users/login"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tjt.presto.utpjournals.com/jmanager/users/login" TargetMode="External"/><Relationship Id="rId5" Type="http://schemas.openxmlformats.org/officeDocument/2006/relationships/footnotes" Target="footnotes.xml"/><Relationship Id="rId15" Type="http://schemas.openxmlformats.org/officeDocument/2006/relationships/hyperlink" Target="http://www.utpjournals.com/tjt/tjt.html" TargetMode="External"/><Relationship Id="rId10" Type="http://schemas.openxmlformats.org/officeDocument/2006/relationships/hyperlink" Target="http://www.utpjournals.com/tjt/tjt.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tpjournals.com/tjt/tjt.html" TargetMode="External"/><Relationship Id="rId14" Type="http://schemas.openxmlformats.org/officeDocument/2006/relationships/hyperlink" Target="http://www.utpjournals.com/tjt/tj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7795</CharactersWithSpaces>
  <SharedDoc>false</SharedDoc>
  <HLinks>
    <vt:vector size="72" baseType="variant">
      <vt:variant>
        <vt:i4>5373997</vt:i4>
      </vt:variant>
      <vt:variant>
        <vt:i4>57</vt:i4>
      </vt:variant>
      <vt:variant>
        <vt:i4>0</vt:i4>
      </vt:variant>
      <vt:variant>
        <vt:i4>5</vt:i4>
      </vt:variant>
      <vt:variant>
        <vt:lpwstr>mailto:meg.lavin@utoronto.ca</vt:lpwstr>
      </vt:variant>
      <vt:variant>
        <vt:lpwstr/>
      </vt:variant>
      <vt:variant>
        <vt:i4>2752546</vt:i4>
      </vt:variant>
      <vt:variant>
        <vt:i4>54</vt:i4>
      </vt:variant>
      <vt:variant>
        <vt:i4>0</vt:i4>
      </vt:variant>
      <vt:variant>
        <vt:i4>5</vt:i4>
      </vt:variant>
      <vt:variant>
        <vt:lpwstr>http://www.utpjournals.com/tjt/tjt.html</vt:lpwstr>
      </vt:variant>
      <vt:variant>
        <vt:lpwstr/>
      </vt:variant>
      <vt:variant>
        <vt:i4>2752546</vt:i4>
      </vt:variant>
      <vt:variant>
        <vt:i4>51</vt:i4>
      </vt:variant>
      <vt:variant>
        <vt:i4>0</vt:i4>
      </vt:variant>
      <vt:variant>
        <vt:i4>5</vt:i4>
      </vt:variant>
      <vt:variant>
        <vt:lpwstr>http://www.utpjournals.com/tjt/tjt.html</vt:lpwstr>
      </vt:variant>
      <vt:variant>
        <vt:lpwstr/>
      </vt:variant>
      <vt:variant>
        <vt:i4>2752546</vt:i4>
      </vt:variant>
      <vt:variant>
        <vt:i4>48</vt:i4>
      </vt:variant>
      <vt:variant>
        <vt:i4>0</vt:i4>
      </vt:variant>
      <vt:variant>
        <vt:i4>5</vt:i4>
      </vt:variant>
      <vt:variant>
        <vt:lpwstr>http://www.utpjournals.com/tjt/tjt.html</vt:lpwstr>
      </vt:variant>
      <vt:variant>
        <vt:lpwstr/>
      </vt:variant>
      <vt:variant>
        <vt:i4>2752546</vt:i4>
      </vt:variant>
      <vt:variant>
        <vt:i4>45</vt:i4>
      </vt:variant>
      <vt:variant>
        <vt:i4>0</vt:i4>
      </vt:variant>
      <vt:variant>
        <vt:i4>5</vt:i4>
      </vt:variant>
      <vt:variant>
        <vt:lpwstr>http://www.utpjournals.com/tjt/tjt.html</vt:lpwstr>
      </vt:variant>
      <vt:variant>
        <vt:lpwstr/>
      </vt:variant>
      <vt:variant>
        <vt:i4>1638450</vt:i4>
      </vt:variant>
      <vt:variant>
        <vt:i4>38</vt:i4>
      </vt:variant>
      <vt:variant>
        <vt:i4>0</vt:i4>
      </vt:variant>
      <vt:variant>
        <vt:i4>5</vt:i4>
      </vt:variant>
      <vt:variant>
        <vt:lpwstr/>
      </vt:variant>
      <vt:variant>
        <vt:lpwstr>_Toc300917000</vt:lpwstr>
      </vt:variant>
      <vt:variant>
        <vt:i4>1114171</vt:i4>
      </vt:variant>
      <vt:variant>
        <vt:i4>32</vt:i4>
      </vt:variant>
      <vt:variant>
        <vt:i4>0</vt:i4>
      </vt:variant>
      <vt:variant>
        <vt:i4>5</vt:i4>
      </vt:variant>
      <vt:variant>
        <vt:lpwstr/>
      </vt:variant>
      <vt:variant>
        <vt:lpwstr>_Toc300916999</vt:lpwstr>
      </vt:variant>
      <vt:variant>
        <vt:i4>1114171</vt:i4>
      </vt:variant>
      <vt:variant>
        <vt:i4>26</vt:i4>
      </vt:variant>
      <vt:variant>
        <vt:i4>0</vt:i4>
      </vt:variant>
      <vt:variant>
        <vt:i4>5</vt:i4>
      </vt:variant>
      <vt:variant>
        <vt:lpwstr/>
      </vt:variant>
      <vt:variant>
        <vt:lpwstr>_Toc300916998</vt:lpwstr>
      </vt:variant>
      <vt:variant>
        <vt:i4>1114171</vt:i4>
      </vt:variant>
      <vt:variant>
        <vt:i4>20</vt:i4>
      </vt:variant>
      <vt:variant>
        <vt:i4>0</vt:i4>
      </vt:variant>
      <vt:variant>
        <vt:i4>5</vt:i4>
      </vt:variant>
      <vt:variant>
        <vt:lpwstr/>
      </vt:variant>
      <vt:variant>
        <vt:lpwstr>_Toc300916997</vt:lpwstr>
      </vt:variant>
      <vt:variant>
        <vt:i4>1114171</vt:i4>
      </vt:variant>
      <vt:variant>
        <vt:i4>14</vt:i4>
      </vt:variant>
      <vt:variant>
        <vt:i4>0</vt:i4>
      </vt:variant>
      <vt:variant>
        <vt:i4>5</vt:i4>
      </vt:variant>
      <vt:variant>
        <vt:lpwstr/>
      </vt:variant>
      <vt:variant>
        <vt:lpwstr>_Toc300916996</vt:lpwstr>
      </vt:variant>
      <vt:variant>
        <vt:i4>1114171</vt:i4>
      </vt:variant>
      <vt:variant>
        <vt:i4>8</vt:i4>
      </vt:variant>
      <vt:variant>
        <vt:i4>0</vt:i4>
      </vt:variant>
      <vt:variant>
        <vt:i4>5</vt:i4>
      </vt:variant>
      <vt:variant>
        <vt:lpwstr/>
      </vt:variant>
      <vt:variant>
        <vt:lpwstr>_Toc300916995</vt:lpwstr>
      </vt:variant>
      <vt:variant>
        <vt:i4>1114171</vt:i4>
      </vt:variant>
      <vt:variant>
        <vt:i4>2</vt:i4>
      </vt:variant>
      <vt:variant>
        <vt:i4>0</vt:i4>
      </vt:variant>
      <vt:variant>
        <vt:i4>5</vt:i4>
      </vt:variant>
      <vt:variant>
        <vt:lpwstr/>
      </vt:variant>
      <vt:variant>
        <vt:lpwstr>_Toc300916994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Cumming</dc:creator>
  <cp:lastModifiedBy>Macmillan, Carrie</cp:lastModifiedBy>
  <cp:revision>32</cp:revision>
  <cp:lastPrinted>2016-01-06T13:53:00Z</cp:lastPrinted>
  <dcterms:created xsi:type="dcterms:W3CDTF">2011-09-02T14:35:00Z</dcterms:created>
  <dcterms:modified xsi:type="dcterms:W3CDTF">2016-01-06T13:53:00Z</dcterms:modified>
</cp:coreProperties>
</file>